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"/>
        <w:rPr>
          <w:rFonts w:ascii="Times New Roman"/>
          <w:sz w:val="27"/>
        </w:rPr>
      </w:pPr>
    </w:p>
    <w:p>
      <w:pPr>
        <w:pStyle w:val="Heading1"/>
        <w:spacing w:before="101"/>
        <w:ind w:right="490"/>
        <w:rPr>
          <w:rFonts w:ascii="Tahoma"/>
        </w:rPr>
      </w:pPr>
      <w:r>
        <w:rPr>
          <w:rFonts w:ascii="Tahoma"/>
          <w:color w:val="008000"/>
        </w:rPr>
        <w:t>REGLAMENTO</w:t>
      </w:r>
      <w:r>
        <w:rPr>
          <w:rFonts w:ascii="Tahoma"/>
          <w:color w:val="008000"/>
          <w:spacing w:val="-3"/>
        </w:rPr>
        <w:t> </w:t>
      </w:r>
      <w:r>
        <w:rPr>
          <w:rFonts w:ascii="Tahoma"/>
          <w:color w:val="008000"/>
        </w:rPr>
        <w:t>DE</w:t>
      </w:r>
      <w:r>
        <w:rPr>
          <w:rFonts w:ascii="Tahoma"/>
          <w:color w:val="008000"/>
          <w:spacing w:val="-2"/>
        </w:rPr>
        <w:t> </w:t>
      </w:r>
      <w:r>
        <w:rPr>
          <w:rFonts w:ascii="Tahoma"/>
          <w:color w:val="008000"/>
        </w:rPr>
        <w:t>LA</w:t>
      </w:r>
      <w:r>
        <w:rPr>
          <w:rFonts w:ascii="Tahoma"/>
          <w:color w:val="008000"/>
          <w:spacing w:val="-2"/>
        </w:rPr>
        <w:t> </w:t>
      </w:r>
      <w:r>
        <w:rPr>
          <w:rFonts w:ascii="Tahoma"/>
          <w:color w:val="008000"/>
        </w:rPr>
        <w:t>LEY</w:t>
      </w:r>
      <w:r>
        <w:rPr>
          <w:rFonts w:ascii="Tahoma"/>
          <w:color w:val="008000"/>
          <w:spacing w:val="-3"/>
        </w:rPr>
        <w:t> </w:t>
      </w:r>
      <w:r>
        <w:rPr>
          <w:rFonts w:ascii="Tahoma"/>
          <w:color w:val="008000"/>
        </w:rPr>
        <w:t>DE</w:t>
      </w:r>
      <w:r>
        <w:rPr>
          <w:rFonts w:ascii="Tahoma"/>
          <w:color w:val="008000"/>
          <w:spacing w:val="-2"/>
        </w:rPr>
        <w:t> </w:t>
      </w:r>
      <w:r>
        <w:rPr>
          <w:rFonts w:ascii="Tahoma"/>
          <w:color w:val="008000"/>
        </w:rPr>
        <w:t>AYUDA</w:t>
      </w:r>
      <w:r>
        <w:rPr>
          <w:rFonts w:ascii="Tahoma"/>
          <w:color w:val="008000"/>
          <w:spacing w:val="-3"/>
        </w:rPr>
        <w:t> </w:t>
      </w:r>
      <w:r>
        <w:rPr>
          <w:rFonts w:ascii="Tahoma"/>
          <w:color w:val="008000"/>
        </w:rPr>
        <w:t>ALIMENTARIA PARA</w:t>
      </w:r>
      <w:r>
        <w:rPr>
          <w:rFonts w:ascii="Tahoma"/>
          <w:color w:val="008000"/>
          <w:spacing w:val="-3"/>
        </w:rPr>
        <w:t> </w:t>
      </w:r>
      <w:r>
        <w:rPr>
          <w:rFonts w:ascii="Tahoma"/>
          <w:color w:val="008000"/>
        </w:rPr>
        <w:t>LOS TRABAJADORES</w:t>
      </w:r>
    </w:p>
    <w:p>
      <w:pPr>
        <w:spacing w:before="192"/>
        <w:ind w:left="493" w:right="489" w:firstLine="0"/>
        <w:jc w:val="center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TEXTO</w:t>
      </w:r>
      <w:r>
        <w:rPr>
          <w:rFonts w:ascii="Tahoma"/>
          <w:b/>
          <w:spacing w:val="-3"/>
          <w:sz w:val="16"/>
        </w:rPr>
        <w:t> </w:t>
      </w:r>
      <w:r>
        <w:rPr>
          <w:rFonts w:ascii="Tahoma"/>
          <w:b/>
          <w:sz w:val="16"/>
        </w:rPr>
        <w:t>VIGENTE</w:t>
      </w:r>
    </w:p>
    <w:p>
      <w:pPr>
        <w:spacing w:before="2"/>
        <w:ind w:left="493" w:right="493" w:firstLine="0"/>
        <w:jc w:val="center"/>
        <w:rPr>
          <w:rFonts w:ascii="Tahoma" w:hAnsi="Tahoma"/>
          <w:b/>
          <w:sz w:val="16"/>
        </w:rPr>
      </w:pPr>
      <w:r>
        <w:rPr>
          <w:rFonts w:ascii="Tahoma" w:hAnsi="Tahoma"/>
          <w:b/>
          <w:color w:val="CC3300"/>
          <w:sz w:val="16"/>
        </w:rPr>
        <w:t>Nuevo</w:t>
      </w:r>
      <w:r>
        <w:rPr>
          <w:rFonts w:ascii="Tahoma" w:hAnsi="Tahoma"/>
          <w:b/>
          <w:color w:val="CC3300"/>
          <w:spacing w:val="-5"/>
          <w:sz w:val="16"/>
        </w:rPr>
        <w:t> </w:t>
      </w:r>
      <w:r>
        <w:rPr>
          <w:rFonts w:ascii="Tahoma" w:hAnsi="Tahoma"/>
          <w:b/>
          <w:color w:val="CC3300"/>
          <w:sz w:val="16"/>
        </w:rPr>
        <w:t>Reglamento</w:t>
      </w:r>
      <w:r>
        <w:rPr>
          <w:rFonts w:ascii="Tahoma" w:hAnsi="Tahoma"/>
          <w:b/>
          <w:color w:val="CC3300"/>
          <w:spacing w:val="-2"/>
          <w:sz w:val="16"/>
        </w:rPr>
        <w:t> </w:t>
      </w:r>
      <w:r>
        <w:rPr>
          <w:rFonts w:ascii="Tahoma" w:hAnsi="Tahoma"/>
          <w:b/>
          <w:color w:val="CC3300"/>
          <w:sz w:val="16"/>
        </w:rPr>
        <w:t>publicado</w:t>
      </w:r>
      <w:r>
        <w:rPr>
          <w:rFonts w:ascii="Tahoma" w:hAnsi="Tahoma"/>
          <w:b/>
          <w:color w:val="CC3300"/>
          <w:spacing w:val="-4"/>
          <w:sz w:val="16"/>
        </w:rPr>
        <w:t> </w:t>
      </w:r>
      <w:r>
        <w:rPr>
          <w:rFonts w:ascii="Tahoma" w:hAnsi="Tahoma"/>
          <w:b/>
          <w:color w:val="CC3300"/>
          <w:sz w:val="16"/>
        </w:rPr>
        <w:t>en</w:t>
      </w:r>
      <w:r>
        <w:rPr>
          <w:rFonts w:ascii="Tahoma" w:hAnsi="Tahoma"/>
          <w:b/>
          <w:color w:val="CC3300"/>
          <w:spacing w:val="-3"/>
          <w:sz w:val="16"/>
        </w:rPr>
        <w:t> </w:t>
      </w:r>
      <w:r>
        <w:rPr>
          <w:rFonts w:ascii="Tahoma" w:hAnsi="Tahoma"/>
          <w:b/>
          <w:color w:val="CC3300"/>
          <w:sz w:val="16"/>
        </w:rPr>
        <w:t>el</w:t>
      </w:r>
      <w:r>
        <w:rPr>
          <w:rFonts w:ascii="Tahoma" w:hAnsi="Tahoma"/>
          <w:b/>
          <w:color w:val="CC3300"/>
          <w:spacing w:val="-2"/>
          <w:sz w:val="16"/>
        </w:rPr>
        <w:t> </w:t>
      </w:r>
      <w:r>
        <w:rPr>
          <w:rFonts w:ascii="Tahoma" w:hAnsi="Tahoma"/>
          <w:b/>
          <w:color w:val="CC3300"/>
          <w:sz w:val="16"/>
        </w:rPr>
        <w:t>Diario</w:t>
      </w:r>
      <w:r>
        <w:rPr>
          <w:rFonts w:ascii="Tahoma" w:hAnsi="Tahoma"/>
          <w:b/>
          <w:color w:val="CC3300"/>
          <w:spacing w:val="-2"/>
          <w:sz w:val="16"/>
        </w:rPr>
        <w:t> </w:t>
      </w:r>
      <w:r>
        <w:rPr>
          <w:rFonts w:ascii="Tahoma" w:hAnsi="Tahoma"/>
          <w:b/>
          <w:color w:val="CC3300"/>
          <w:sz w:val="16"/>
        </w:rPr>
        <w:t>Oficial</w:t>
      </w:r>
      <w:r>
        <w:rPr>
          <w:rFonts w:ascii="Tahoma" w:hAnsi="Tahoma"/>
          <w:b/>
          <w:color w:val="CC3300"/>
          <w:spacing w:val="-1"/>
          <w:sz w:val="16"/>
        </w:rPr>
        <w:t> </w:t>
      </w:r>
      <w:r>
        <w:rPr>
          <w:rFonts w:ascii="Tahoma" w:hAnsi="Tahoma"/>
          <w:b/>
          <w:color w:val="CC3300"/>
          <w:sz w:val="16"/>
        </w:rPr>
        <w:t>de</w:t>
      </w:r>
      <w:r>
        <w:rPr>
          <w:rFonts w:ascii="Tahoma" w:hAnsi="Tahoma"/>
          <w:b/>
          <w:color w:val="CC3300"/>
          <w:spacing w:val="-4"/>
          <w:sz w:val="16"/>
        </w:rPr>
        <w:t> </w:t>
      </w:r>
      <w:r>
        <w:rPr>
          <w:rFonts w:ascii="Tahoma" w:hAnsi="Tahoma"/>
          <w:b/>
          <w:color w:val="CC3300"/>
          <w:sz w:val="16"/>
        </w:rPr>
        <w:t>la</w:t>
      </w:r>
      <w:r>
        <w:rPr>
          <w:rFonts w:ascii="Tahoma" w:hAnsi="Tahoma"/>
          <w:b/>
          <w:color w:val="CC3300"/>
          <w:spacing w:val="-3"/>
          <w:sz w:val="16"/>
        </w:rPr>
        <w:t> </w:t>
      </w:r>
      <w:r>
        <w:rPr>
          <w:rFonts w:ascii="Tahoma" w:hAnsi="Tahoma"/>
          <w:b/>
          <w:color w:val="CC3300"/>
          <w:sz w:val="16"/>
        </w:rPr>
        <w:t>Federación</w:t>
      </w:r>
      <w:r>
        <w:rPr>
          <w:rFonts w:ascii="Tahoma" w:hAnsi="Tahoma"/>
          <w:b/>
          <w:color w:val="CC3300"/>
          <w:spacing w:val="-1"/>
          <w:sz w:val="16"/>
        </w:rPr>
        <w:t> </w:t>
      </w:r>
      <w:r>
        <w:rPr>
          <w:rFonts w:ascii="Tahoma" w:hAnsi="Tahoma"/>
          <w:b/>
          <w:color w:val="CC3300"/>
          <w:sz w:val="16"/>
        </w:rPr>
        <w:t>el</w:t>
      </w:r>
      <w:r>
        <w:rPr>
          <w:rFonts w:ascii="Tahoma" w:hAnsi="Tahoma"/>
          <w:b/>
          <w:color w:val="CC3300"/>
          <w:spacing w:val="-3"/>
          <w:sz w:val="16"/>
        </w:rPr>
        <w:t> </w:t>
      </w:r>
      <w:r>
        <w:rPr>
          <w:rFonts w:ascii="Tahoma" w:hAnsi="Tahoma"/>
          <w:b/>
          <w:color w:val="CC3300"/>
          <w:sz w:val="16"/>
        </w:rPr>
        <w:t>4</w:t>
      </w:r>
      <w:r>
        <w:rPr>
          <w:rFonts w:ascii="Tahoma" w:hAnsi="Tahoma"/>
          <w:b/>
          <w:color w:val="CC3300"/>
          <w:spacing w:val="-1"/>
          <w:sz w:val="16"/>
        </w:rPr>
        <w:t> </w:t>
      </w:r>
      <w:r>
        <w:rPr>
          <w:rFonts w:ascii="Tahoma" w:hAnsi="Tahoma"/>
          <w:b/>
          <w:color w:val="CC3300"/>
          <w:sz w:val="16"/>
        </w:rPr>
        <w:t>de junio</w:t>
      </w:r>
      <w:r>
        <w:rPr>
          <w:rFonts w:ascii="Tahoma" w:hAnsi="Tahoma"/>
          <w:b/>
          <w:color w:val="CC3300"/>
          <w:spacing w:val="-3"/>
          <w:sz w:val="16"/>
        </w:rPr>
        <w:t> </w:t>
      </w:r>
      <w:r>
        <w:rPr>
          <w:rFonts w:ascii="Tahoma" w:hAnsi="Tahoma"/>
          <w:b/>
          <w:color w:val="CC3300"/>
          <w:sz w:val="16"/>
        </w:rPr>
        <w:t>de</w:t>
      </w:r>
      <w:r>
        <w:rPr>
          <w:rFonts w:ascii="Tahoma" w:hAnsi="Tahoma"/>
          <w:b/>
          <w:color w:val="CC3300"/>
          <w:spacing w:val="-3"/>
          <w:sz w:val="16"/>
        </w:rPr>
        <w:t> </w:t>
      </w:r>
      <w:r>
        <w:rPr>
          <w:rFonts w:ascii="Tahoma" w:hAnsi="Tahoma"/>
          <w:b/>
          <w:color w:val="CC3300"/>
          <w:sz w:val="16"/>
        </w:rPr>
        <w:t>2015</w:t>
      </w:r>
    </w:p>
    <w:p>
      <w:pPr>
        <w:pStyle w:val="BodyText"/>
        <w:rPr>
          <w:rFonts w:ascii="Tahoma"/>
          <w:b/>
          <w:sz w:val="18"/>
        </w:rPr>
      </w:pPr>
    </w:p>
    <w:p>
      <w:pPr>
        <w:pStyle w:val="BodyText"/>
        <w:rPr>
          <w:rFonts w:ascii="Tahoma"/>
          <w:b/>
          <w:sz w:val="18"/>
        </w:rPr>
      </w:pPr>
    </w:p>
    <w:p>
      <w:pPr>
        <w:pStyle w:val="BodyText"/>
        <w:rPr>
          <w:rFonts w:ascii="Tahoma"/>
          <w:b/>
          <w:sz w:val="21"/>
        </w:rPr>
      </w:pPr>
    </w:p>
    <w:p>
      <w:pPr>
        <w:pStyle w:val="BodyText"/>
        <w:spacing w:before="1"/>
        <w:ind w:left="118"/>
      </w:pPr>
      <w:r>
        <w:rPr/>
        <w:t>Al</w:t>
      </w:r>
      <w:r>
        <w:rPr>
          <w:spacing w:val="30"/>
        </w:rPr>
        <w:t> </w:t>
      </w:r>
      <w:r>
        <w:rPr/>
        <w:t>margen</w:t>
      </w:r>
      <w:r>
        <w:rPr>
          <w:spacing w:val="30"/>
        </w:rPr>
        <w:t> </w:t>
      </w:r>
      <w:r>
        <w:rPr/>
        <w:t>un</w:t>
      </w:r>
      <w:r>
        <w:rPr>
          <w:spacing w:val="31"/>
        </w:rPr>
        <w:t> </w:t>
      </w:r>
      <w:r>
        <w:rPr/>
        <w:t>sello</w:t>
      </w:r>
      <w:r>
        <w:rPr>
          <w:spacing w:val="31"/>
        </w:rPr>
        <w:t> </w:t>
      </w:r>
      <w:r>
        <w:rPr/>
        <w:t>con</w:t>
      </w:r>
      <w:r>
        <w:rPr>
          <w:spacing w:val="34"/>
        </w:rPr>
        <w:t> </w:t>
      </w:r>
      <w:r>
        <w:rPr/>
        <w:t>el</w:t>
      </w:r>
      <w:r>
        <w:rPr>
          <w:spacing w:val="32"/>
        </w:rPr>
        <w:t> </w:t>
      </w:r>
      <w:r>
        <w:rPr/>
        <w:t>Escudo</w:t>
      </w:r>
      <w:r>
        <w:rPr>
          <w:spacing w:val="31"/>
        </w:rPr>
        <w:t> </w:t>
      </w:r>
      <w:r>
        <w:rPr/>
        <w:t>Nacional,</w:t>
      </w:r>
      <w:r>
        <w:rPr>
          <w:spacing w:val="34"/>
        </w:rPr>
        <w:t> </w:t>
      </w:r>
      <w:r>
        <w:rPr/>
        <w:t>que</w:t>
      </w:r>
      <w:r>
        <w:rPr>
          <w:spacing w:val="31"/>
        </w:rPr>
        <w:t> </w:t>
      </w:r>
      <w:r>
        <w:rPr/>
        <w:t>dice:</w:t>
      </w:r>
      <w:r>
        <w:rPr>
          <w:spacing w:val="31"/>
        </w:rPr>
        <w:t> </w:t>
      </w:r>
      <w:r>
        <w:rPr/>
        <w:t>Estados</w:t>
      </w:r>
      <w:r>
        <w:rPr>
          <w:spacing w:val="32"/>
        </w:rPr>
        <w:t> </w:t>
      </w:r>
      <w:r>
        <w:rPr/>
        <w:t>Unidos</w:t>
      </w:r>
      <w:r>
        <w:rPr>
          <w:spacing w:val="34"/>
        </w:rPr>
        <w:t> </w:t>
      </w:r>
      <w:r>
        <w:rPr/>
        <w:t>Mexicanos.-</w:t>
      </w:r>
      <w:r>
        <w:rPr>
          <w:spacing w:val="33"/>
        </w:rPr>
        <w:t> </w:t>
      </w:r>
      <w:r>
        <w:rPr/>
        <w:t>Presidencia</w:t>
      </w:r>
      <w:r>
        <w:rPr>
          <w:spacing w:val="33"/>
        </w:rPr>
        <w:t> </w:t>
      </w:r>
      <w:r>
        <w:rPr/>
        <w:t>de</w:t>
      </w:r>
      <w:r>
        <w:rPr>
          <w:spacing w:val="33"/>
        </w:rPr>
        <w:t> </w:t>
      </w:r>
      <w:r>
        <w:rPr/>
        <w:t>la</w:t>
      </w:r>
      <w:r>
        <w:rPr>
          <w:spacing w:val="-52"/>
        </w:rPr>
        <w:t> </w:t>
      </w:r>
      <w:r>
        <w:rPr/>
        <w:t>República.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before="1"/>
        <w:ind w:left="118" w:right="119" w:firstLine="288"/>
        <w:jc w:val="both"/>
      </w:pPr>
      <w:r>
        <w:rPr>
          <w:rFonts w:ascii="Arial" w:hAnsi="Arial"/>
          <w:b/>
        </w:rPr>
        <w:t>ENRIQUE PEÑA NIETO</w:t>
      </w:r>
      <w:r>
        <w:rPr/>
        <w:t>, Presidente de los Estados Unidos Mexicanos, en ejercicio de la facultad que</w:t>
      </w:r>
      <w:r>
        <w:rPr>
          <w:spacing w:val="-53"/>
        </w:rPr>
        <w:t> </w:t>
      </w:r>
      <w:r>
        <w:rPr/>
        <w:t>me confiere el artículo 89, fracción I de la Constitución Política de los Estados Unidos Mexicanos, y con</w:t>
      </w:r>
      <w:r>
        <w:rPr>
          <w:spacing w:val="1"/>
        </w:rPr>
        <w:t> </w:t>
      </w:r>
      <w:r>
        <w:rPr/>
        <w:t>fundamento en los artículos 31, 39 y 40 de la Ley Orgánica de la Administración Pública Federal y 1o.,</w:t>
      </w:r>
      <w:r>
        <w:rPr>
          <w:spacing w:val="1"/>
        </w:rPr>
        <w:t> </w:t>
      </w:r>
      <w:r>
        <w:rPr/>
        <w:t>2o., 3o., 5o., 6o., 7o., 8o., 9o., 10, 11, 12, 14 y demás relativos de la Ley de Ayuda Alimentaria para los</w:t>
      </w:r>
      <w:r>
        <w:rPr>
          <w:spacing w:val="1"/>
        </w:rPr>
        <w:t> </w:t>
      </w:r>
      <w:r>
        <w:rPr/>
        <w:t>Trabajadores,</w:t>
      </w:r>
      <w:r>
        <w:rPr>
          <w:spacing w:val="-2"/>
        </w:rPr>
        <w:t> </w:t>
      </w:r>
      <w:r>
        <w:rPr/>
        <w:t>he</w:t>
      </w:r>
      <w:r>
        <w:rPr>
          <w:spacing w:val="-1"/>
        </w:rPr>
        <w:t> </w:t>
      </w:r>
      <w:r>
        <w:rPr/>
        <w:t>tenido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bien</w:t>
      </w:r>
      <w:r>
        <w:rPr>
          <w:spacing w:val="1"/>
        </w:rPr>
        <w:t> </w:t>
      </w:r>
      <w:r>
        <w:rPr/>
        <w:t>expedir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siguiente</w:t>
      </w:r>
    </w:p>
    <w:p>
      <w:pPr>
        <w:pStyle w:val="Heading1"/>
        <w:spacing w:line="506" w:lineRule="exact" w:before="32"/>
        <w:ind w:right="497"/>
      </w:pPr>
      <w:r>
        <w:rPr/>
        <w:t>REGLAMENTO DE</w:t>
      </w:r>
      <w:r>
        <w:rPr>
          <w:spacing w:val="-2"/>
        </w:rPr>
        <w:t> </w:t>
      </w:r>
      <w:r>
        <w:rPr/>
        <w:t>LA</w:t>
      </w:r>
      <w:r>
        <w:rPr>
          <w:spacing w:val="-7"/>
        </w:rPr>
        <w:t> </w:t>
      </w:r>
      <w:r>
        <w:rPr/>
        <w:t>LEY</w:t>
      </w:r>
      <w:r>
        <w:rPr>
          <w:spacing w:val="-2"/>
        </w:rPr>
        <w:t> </w:t>
      </w:r>
      <w:r>
        <w:rPr/>
        <w:t>DE AYUDA</w:t>
      </w:r>
      <w:r>
        <w:rPr>
          <w:spacing w:val="-2"/>
        </w:rPr>
        <w:t> </w:t>
      </w:r>
      <w:r>
        <w:rPr/>
        <w:t>ALIMENTARIA</w:t>
      </w:r>
      <w:r>
        <w:rPr>
          <w:spacing w:val="-7"/>
        </w:rPr>
        <w:t> </w:t>
      </w:r>
      <w:r>
        <w:rPr/>
        <w:t>PARA</w:t>
      </w:r>
      <w:r>
        <w:rPr>
          <w:spacing w:val="-6"/>
        </w:rPr>
        <w:t> </w:t>
      </w:r>
      <w:r>
        <w:rPr/>
        <w:t>LOS</w:t>
      </w:r>
      <w:r>
        <w:rPr>
          <w:spacing w:val="-2"/>
        </w:rPr>
        <w:t> </w:t>
      </w:r>
      <w:r>
        <w:rPr/>
        <w:t>TRABAJADORES</w:t>
      </w:r>
      <w:r>
        <w:rPr>
          <w:spacing w:val="-58"/>
        </w:rPr>
        <w:t> </w:t>
      </w:r>
      <w:r>
        <w:rPr/>
        <w:t>TÍTULO PRIMERO</w:t>
      </w:r>
    </w:p>
    <w:p>
      <w:pPr>
        <w:spacing w:line="198" w:lineRule="exact" w:before="0"/>
        <w:ind w:left="493" w:right="493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DISPOSICIONES</w:t>
      </w:r>
      <w:r>
        <w:rPr>
          <w:rFonts w:ascii="Arial"/>
          <w:b/>
          <w:spacing w:val="-7"/>
          <w:sz w:val="22"/>
        </w:rPr>
        <w:t> </w:t>
      </w:r>
      <w:r>
        <w:rPr>
          <w:rFonts w:ascii="Arial"/>
          <w:b/>
          <w:sz w:val="22"/>
        </w:rPr>
        <w:t>GENERALES</w:t>
      </w:r>
    </w:p>
    <w:p>
      <w:pPr>
        <w:pStyle w:val="BodyText"/>
        <w:spacing w:before="11"/>
        <w:rPr>
          <w:rFonts w:ascii="Arial"/>
          <w:b/>
          <w:sz w:val="19"/>
        </w:rPr>
      </w:pPr>
    </w:p>
    <w:p>
      <w:pPr>
        <w:pStyle w:val="BodyText"/>
        <w:spacing w:line="242" w:lineRule="auto"/>
        <w:ind w:left="118" w:right="119" w:firstLine="288"/>
        <w:jc w:val="both"/>
      </w:pPr>
      <w:r>
        <w:rPr>
          <w:rFonts w:ascii="Arial" w:hAnsi="Arial"/>
          <w:b/>
        </w:rPr>
        <w:t>Artículo 1. </w:t>
      </w:r>
      <w:r>
        <w:rPr/>
        <w:t>El presente ordenamiento tiene por objeto establecer las normas reglamentarias para</w:t>
      </w:r>
      <w:r>
        <w:rPr>
          <w:spacing w:val="1"/>
        </w:rPr>
        <w:t> </w:t>
      </w:r>
      <w:r>
        <w:rPr/>
        <w:t>instrumentar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esquemas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ayuda</w:t>
      </w:r>
      <w:r>
        <w:rPr>
          <w:spacing w:val="1"/>
        </w:rPr>
        <w:t> </w:t>
      </w:r>
      <w:r>
        <w:rPr/>
        <w:t>alimentaria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beneficio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Trabajadores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Ámbito</w:t>
      </w:r>
      <w:r>
        <w:rPr>
          <w:spacing w:val="1"/>
        </w:rPr>
        <w:t> </w:t>
      </w:r>
      <w:r>
        <w:rPr/>
        <w:t>Ocupacional.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118" w:right="122" w:firstLine="288"/>
        <w:jc w:val="both"/>
      </w:pPr>
      <w:r>
        <w:rPr>
          <w:rFonts w:ascii="Arial" w:hAnsi="Arial"/>
          <w:b/>
        </w:rPr>
        <w:t>Artículo 2. </w:t>
      </w:r>
      <w:r>
        <w:rPr/>
        <w:t>Para los efectos del presente Reglamento, además de las definiciones previstas en el</w:t>
      </w:r>
      <w:r>
        <w:rPr>
          <w:spacing w:val="1"/>
        </w:rPr>
        <w:t> </w:t>
      </w:r>
      <w:r>
        <w:rPr/>
        <w:t>artículo 2o.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Ley,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entenderá por: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</w:tabs>
        <w:spacing w:line="242" w:lineRule="auto" w:before="0" w:after="0"/>
        <w:ind w:left="838" w:right="122" w:hanging="432"/>
        <w:jc w:val="both"/>
        <w:rPr>
          <w:sz w:val="20"/>
        </w:rPr>
      </w:pPr>
      <w:r>
        <w:rPr>
          <w:sz w:val="20"/>
        </w:rPr>
        <w:t>Ámbito</w:t>
      </w:r>
      <w:r>
        <w:rPr>
          <w:spacing w:val="-3"/>
          <w:sz w:val="20"/>
        </w:rPr>
        <w:t> </w:t>
      </w:r>
      <w:r>
        <w:rPr>
          <w:sz w:val="20"/>
        </w:rPr>
        <w:t>Ocupacional:</w:t>
      </w:r>
      <w:r>
        <w:rPr>
          <w:spacing w:val="1"/>
          <w:sz w:val="20"/>
        </w:rPr>
        <w:t> </w:t>
      </w:r>
      <w:r>
        <w:rPr>
          <w:sz w:val="20"/>
        </w:rPr>
        <w:t>Es</w:t>
      </w:r>
      <w:r>
        <w:rPr>
          <w:spacing w:val="-1"/>
          <w:sz w:val="20"/>
        </w:rPr>
        <w:t> </w:t>
      </w:r>
      <w:r>
        <w:rPr>
          <w:sz w:val="20"/>
        </w:rPr>
        <w:t>aquél</w:t>
      </w:r>
      <w:r>
        <w:rPr>
          <w:spacing w:val="-4"/>
          <w:sz w:val="20"/>
        </w:rPr>
        <w:t> </w:t>
      </w:r>
      <w:r>
        <w:rPr>
          <w:sz w:val="20"/>
        </w:rPr>
        <w:t>comprendido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marco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relaciones</w:t>
      </w:r>
      <w:r>
        <w:rPr>
          <w:spacing w:val="-2"/>
          <w:sz w:val="20"/>
        </w:rPr>
        <w:t> </w:t>
      </w:r>
      <w:r>
        <w:rPr>
          <w:sz w:val="20"/>
        </w:rPr>
        <w:t>laborales</w:t>
      </w:r>
      <w:r>
        <w:rPr>
          <w:spacing w:val="-2"/>
          <w:sz w:val="20"/>
        </w:rPr>
        <w:t> </w:t>
      </w:r>
      <w:r>
        <w:rPr>
          <w:sz w:val="20"/>
        </w:rPr>
        <w:t>regidas</w:t>
      </w:r>
      <w:r>
        <w:rPr>
          <w:spacing w:val="-2"/>
          <w:sz w:val="20"/>
        </w:rPr>
        <w:t> </w:t>
      </w:r>
      <w:r>
        <w:rPr>
          <w:sz w:val="20"/>
        </w:rPr>
        <w:t>por el</w:t>
      </w:r>
      <w:r>
        <w:rPr>
          <w:spacing w:val="-53"/>
          <w:sz w:val="20"/>
        </w:rPr>
        <w:t> </w:t>
      </w:r>
      <w:r>
        <w:rPr>
          <w:sz w:val="20"/>
        </w:rPr>
        <w:t>artículo 123, Apartado A de la Constitución Política de los Estados Unidos Mexicanos y la Ley</w:t>
      </w:r>
      <w:r>
        <w:rPr>
          <w:spacing w:val="1"/>
          <w:sz w:val="20"/>
        </w:rPr>
        <w:t> </w:t>
      </w:r>
      <w:r>
        <w:rPr>
          <w:sz w:val="20"/>
        </w:rPr>
        <w:t>Federal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Trabajo;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</w:tabs>
        <w:spacing w:line="240" w:lineRule="auto" w:before="0" w:after="0"/>
        <w:ind w:left="838" w:right="116" w:hanging="432"/>
        <w:jc w:val="both"/>
        <w:rPr>
          <w:sz w:val="20"/>
        </w:rPr>
      </w:pPr>
      <w:r>
        <w:rPr>
          <w:sz w:val="20"/>
        </w:rPr>
        <w:t>Comida: Los alimentos y bebidas no alcohólicas preparadas que un patrón proporciona para</w:t>
      </w:r>
      <w:r>
        <w:rPr>
          <w:spacing w:val="1"/>
          <w:sz w:val="20"/>
        </w:rPr>
        <w:t> </w:t>
      </w:r>
      <w:r>
        <w:rPr>
          <w:sz w:val="20"/>
        </w:rPr>
        <w:t>consumo de sus Trabajadores en los días que laboran, los cuales podrán ser proveídos en el</w:t>
      </w:r>
      <w:r>
        <w:rPr>
          <w:spacing w:val="1"/>
          <w:sz w:val="20"/>
        </w:rPr>
        <w:t> </w:t>
      </w:r>
      <w:r>
        <w:rPr>
          <w:sz w:val="20"/>
        </w:rPr>
        <w:t>Centro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Trabajo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fuera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éste.</w:t>
      </w:r>
      <w:r>
        <w:rPr>
          <w:spacing w:val="1"/>
          <w:sz w:val="20"/>
        </w:rPr>
        <w:t> </w:t>
      </w:r>
      <w:r>
        <w:rPr>
          <w:sz w:val="20"/>
        </w:rPr>
        <w:t>Dichos</w:t>
      </w:r>
      <w:r>
        <w:rPr>
          <w:spacing w:val="1"/>
          <w:sz w:val="20"/>
        </w:rPr>
        <w:t> </w:t>
      </w:r>
      <w:r>
        <w:rPr>
          <w:sz w:val="20"/>
        </w:rPr>
        <w:t>alimentos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bebidas</w:t>
      </w:r>
      <w:r>
        <w:rPr>
          <w:spacing w:val="1"/>
          <w:sz w:val="20"/>
        </w:rPr>
        <w:t> </w:t>
      </w:r>
      <w:r>
        <w:rPr>
          <w:sz w:val="20"/>
        </w:rPr>
        <w:t>deberán</w:t>
      </w:r>
      <w:r>
        <w:rPr>
          <w:spacing w:val="1"/>
          <w:sz w:val="20"/>
        </w:rPr>
        <w:t> </w:t>
      </w:r>
      <w:r>
        <w:rPr>
          <w:sz w:val="20"/>
        </w:rPr>
        <w:t>prepararse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conformidad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Dieta</w:t>
      </w:r>
      <w:r>
        <w:rPr>
          <w:spacing w:val="-1"/>
          <w:sz w:val="20"/>
        </w:rPr>
        <w:t> </w:t>
      </w:r>
      <w:r>
        <w:rPr>
          <w:sz w:val="20"/>
        </w:rPr>
        <w:t>Correcta y</w:t>
      </w:r>
      <w:r>
        <w:rPr>
          <w:spacing w:val="-2"/>
          <w:sz w:val="20"/>
        </w:rPr>
        <w:t> </w:t>
      </w:r>
      <w:r>
        <w:rPr>
          <w:sz w:val="20"/>
        </w:rPr>
        <w:t>buenas prácticas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higiene;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39" w:val="left" w:leader="none"/>
        </w:tabs>
        <w:spacing w:line="240" w:lineRule="auto" w:before="0" w:after="0"/>
        <w:ind w:left="838" w:right="118" w:hanging="432"/>
        <w:jc w:val="both"/>
        <w:rPr>
          <w:sz w:val="20"/>
        </w:rPr>
      </w:pPr>
      <w:r>
        <w:rPr>
          <w:sz w:val="20"/>
        </w:rPr>
        <w:t>Centro de Trabajo: Todo aquel lugar, cualquiera que sea su denominación, en el que se realicen</w:t>
      </w:r>
      <w:r>
        <w:rPr>
          <w:spacing w:val="1"/>
          <w:sz w:val="20"/>
        </w:rPr>
        <w:t> </w:t>
      </w:r>
      <w:r>
        <w:rPr>
          <w:sz w:val="20"/>
        </w:rPr>
        <w:t>actividades de producción o distribución de bienes o prestación de servicios, o en el que laboren</w:t>
      </w:r>
      <w:r>
        <w:rPr>
          <w:spacing w:val="1"/>
          <w:sz w:val="20"/>
        </w:rPr>
        <w:t> </w:t>
      </w:r>
      <w:r>
        <w:rPr>
          <w:sz w:val="20"/>
        </w:rPr>
        <w:t>personas que estén sujetas a una relación de trabajo, en términos del artículo 123, Apartado A de</w:t>
      </w:r>
      <w:r>
        <w:rPr>
          <w:spacing w:val="-5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Constitución</w:t>
      </w:r>
      <w:r>
        <w:rPr>
          <w:spacing w:val="-2"/>
          <w:sz w:val="20"/>
        </w:rPr>
        <w:t> </w:t>
      </w:r>
      <w:r>
        <w:rPr>
          <w:sz w:val="20"/>
        </w:rPr>
        <w:t>Política de los</w:t>
      </w:r>
      <w:r>
        <w:rPr>
          <w:spacing w:val="-1"/>
          <w:sz w:val="20"/>
        </w:rPr>
        <w:t> </w:t>
      </w:r>
      <w:r>
        <w:rPr>
          <w:sz w:val="20"/>
        </w:rPr>
        <w:t>Estados</w:t>
      </w:r>
      <w:r>
        <w:rPr>
          <w:spacing w:val="-1"/>
          <w:sz w:val="20"/>
        </w:rPr>
        <w:t> </w:t>
      </w:r>
      <w:r>
        <w:rPr>
          <w:sz w:val="20"/>
        </w:rPr>
        <w:t>Unidos</w:t>
      </w:r>
      <w:r>
        <w:rPr>
          <w:spacing w:val="-1"/>
          <w:sz w:val="20"/>
        </w:rPr>
        <w:t> </w:t>
      </w:r>
      <w:r>
        <w:rPr>
          <w:sz w:val="20"/>
        </w:rPr>
        <w:t>Mexicanos,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de la Ley</w:t>
      </w:r>
      <w:r>
        <w:rPr>
          <w:spacing w:val="-5"/>
          <w:sz w:val="20"/>
        </w:rPr>
        <w:t> </w:t>
      </w:r>
      <w:r>
        <w:rPr>
          <w:sz w:val="20"/>
        </w:rPr>
        <w:t>Federal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Trabajo;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39" w:val="left" w:leader="none"/>
        </w:tabs>
        <w:spacing w:line="240" w:lineRule="auto" w:before="0" w:after="0"/>
        <w:ind w:left="838" w:right="117" w:hanging="432"/>
        <w:jc w:val="both"/>
        <w:rPr>
          <w:sz w:val="20"/>
        </w:rPr>
      </w:pPr>
      <w:r>
        <w:rPr>
          <w:sz w:val="20"/>
        </w:rPr>
        <w:t>Comedor:</w:t>
      </w:r>
      <w:r>
        <w:rPr>
          <w:spacing w:val="1"/>
          <w:sz w:val="20"/>
        </w:rPr>
        <w:t> </w:t>
      </w:r>
      <w:r>
        <w:rPr>
          <w:sz w:val="20"/>
        </w:rPr>
        <w:t>Espacio</w:t>
      </w:r>
      <w:r>
        <w:rPr>
          <w:spacing w:val="1"/>
          <w:sz w:val="20"/>
        </w:rPr>
        <w:t> </w:t>
      </w:r>
      <w:r>
        <w:rPr>
          <w:sz w:val="20"/>
        </w:rPr>
        <w:t>destinado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manera</w:t>
      </w:r>
      <w:r>
        <w:rPr>
          <w:spacing w:val="1"/>
          <w:sz w:val="20"/>
        </w:rPr>
        <w:t> </w:t>
      </w:r>
      <w:r>
        <w:rPr>
          <w:sz w:val="20"/>
        </w:rPr>
        <w:t>permanente</w:t>
      </w:r>
      <w:r>
        <w:rPr>
          <w:spacing w:val="1"/>
          <w:sz w:val="20"/>
        </w:rPr>
        <w:t> </w:t>
      </w:r>
      <w:r>
        <w:rPr>
          <w:sz w:val="20"/>
        </w:rPr>
        <w:t>dentro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Centro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Trabajo,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proporcionar Comida a los Trabajadores, el cual podrá ser operado por el propio patrón, o bien, a</w:t>
      </w:r>
      <w:r>
        <w:rPr>
          <w:spacing w:val="1"/>
          <w:sz w:val="20"/>
        </w:rPr>
        <w:t> </w:t>
      </w:r>
      <w:r>
        <w:rPr>
          <w:sz w:val="20"/>
        </w:rPr>
        <w:t>través de un tercero, mediante el uso de Vales de Comida conforme al contrato de prestación de</w:t>
      </w:r>
      <w:r>
        <w:rPr>
          <w:spacing w:val="1"/>
          <w:sz w:val="20"/>
        </w:rPr>
        <w:t> </w:t>
      </w:r>
      <w:r>
        <w:rPr>
          <w:sz w:val="20"/>
        </w:rPr>
        <w:t>servicios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al efecto se</w:t>
      </w:r>
      <w:r>
        <w:rPr>
          <w:spacing w:val="-1"/>
          <w:sz w:val="20"/>
        </w:rPr>
        <w:t> </w:t>
      </w:r>
      <w:r>
        <w:rPr>
          <w:sz w:val="20"/>
        </w:rPr>
        <w:t>celebre</w:t>
      </w:r>
      <w:r>
        <w:rPr>
          <w:spacing w:val="-1"/>
          <w:sz w:val="20"/>
        </w:rPr>
        <w:t> </w:t>
      </w:r>
      <w:r>
        <w:rPr>
          <w:sz w:val="20"/>
        </w:rPr>
        <w:t>entre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patrón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dicho</w:t>
      </w:r>
      <w:r>
        <w:rPr>
          <w:spacing w:val="-1"/>
          <w:sz w:val="20"/>
        </w:rPr>
        <w:t> </w:t>
      </w:r>
      <w:r>
        <w:rPr>
          <w:sz w:val="20"/>
        </w:rPr>
        <w:t>tercero;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39" w:val="left" w:leader="none"/>
        </w:tabs>
        <w:spacing w:line="240" w:lineRule="auto" w:before="0" w:after="0"/>
        <w:ind w:left="838" w:right="121" w:hanging="432"/>
        <w:jc w:val="both"/>
        <w:rPr>
          <w:sz w:val="20"/>
        </w:rPr>
      </w:pPr>
      <w:r>
        <w:rPr>
          <w:sz w:val="20"/>
        </w:rPr>
        <w:t>Emisoras de Vales: Personas físicas o morales que administran un sistema de consumo creado</w:t>
      </w:r>
      <w:r>
        <w:rPr>
          <w:spacing w:val="1"/>
          <w:sz w:val="20"/>
        </w:rPr>
        <w:t> </w:t>
      </w:r>
      <w:r>
        <w:rPr>
          <w:sz w:val="20"/>
        </w:rPr>
        <w:t>mediante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firma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contratos</w:t>
      </w:r>
      <w:r>
        <w:rPr>
          <w:spacing w:val="1"/>
          <w:sz w:val="20"/>
        </w:rPr>
        <w:t> </w:t>
      </w:r>
      <w:r>
        <w:rPr>
          <w:sz w:val="20"/>
        </w:rPr>
        <w:t>celebrados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Proveedores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Despensas,</w:t>
      </w:r>
      <w:r>
        <w:rPr>
          <w:spacing w:val="1"/>
          <w:sz w:val="20"/>
        </w:rPr>
        <w:t> </w:t>
      </w:r>
      <w:r>
        <w:rPr>
          <w:sz w:val="20"/>
        </w:rPr>
        <w:t>Comedores,</w:t>
      </w:r>
      <w:r>
        <w:rPr>
          <w:spacing w:val="1"/>
          <w:sz w:val="20"/>
        </w:rPr>
        <w:t> </w:t>
      </w:r>
      <w:r>
        <w:rPr>
          <w:sz w:val="20"/>
        </w:rPr>
        <w:t>Restaurantes o Establecimientos de Consumo de Alimentos dentro del territorio nacional, en los</w:t>
      </w:r>
      <w:r>
        <w:rPr>
          <w:spacing w:val="1"/>
          <w:sz w:val="20"/>
        </w:rPr>
        <w:t> </w:t>
      </w:r>
      <w:r>
        <w:rPr>
          <w:sz w:val="20"/>
        </w:rPr>
        <w:t>que se establezcan las condiciones de aceptación de los Vales de Comida o Despensa, según</w:t>
      </w:r>
      <w:r>
        <w:rPr>
          <w:spacing w:val="1"/>
          <w:sz w:val="20"/>
        </w:rPr>
        <w:t> </w:t>
      </w:r>
      <w:r>
        <w:rPr>
          <w:sz w:val="20"/>
        </w:rPr>
        <w:t>corresponda;</w:t>
      </w:r>
    </w:p>
    <w:p>
      <w:pPr>
        <w:spacing w:after="0" w:line="240" w:lineRule="auto"/>
        <w:jc w:val="both"/>
        <w:rPr>
          <w:sz w:val="20"/>
        </w:rPr>
        <w:sectPr>
          <w:headerReference w:type="default" r:id="rId5"/>
          <w:footerReference w:type="default" r:id="rId6"/>
          <w:type w:val="continuous"/>
          <w:pgSz w:w="12240" w:h="15840"/>
          <w:pgMar w:header="724" w:footer="712" w:top="1760" w:bottom="900" w:left="1300" w:right="1300"/>
          <w:pgNumType w:start="1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</w:tabs>
        <w:spacing w:line="240" w:lineRule="auto" w:before="93" w:after="0"/>
        <w:ind w:left="838" w:right="0" w:hanging="433"/>
        <w:jc w:val="left"/>
        <w:rPr>
          <w:sz w:val="20"/>
        </w:rPr>
      </w:pPr>
      <w:r>
        <w:rPr>
          <w:sz w:val="20"/>
        </w:rPr>
        <w:t>Ley:</w:t>
      </w:r>
      <w:r>
        <w:rPr>
          <w:spacing w:val="-2"/>
          <w:sz w:val="20"/>
        </w:rPr>
        <w:t> </w:t>
      </w:r>
      <w:r>
        <w:rPr>
          <w:sz w:val="20"/>
        </w:rPr>
        <w:t>Ley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Ayuda</w:t>
      </w:r>
      <w:r>
        <w:rPr>
          <w:spacing w:val="-1"/>
          <w:sz w:val="20"/>
        </w:rPr>
        <w:t> </w:t>
      </w:r>
      <w:r>
        <w:rPr>
          <w:sz w:val="20"/>
        </w:rPr>
        <w:t>Alimentaria</w:t>
      </w:r>
      <w:r>
        <w:rPr>
          <w:spacing w:val="-4"/>
          <w:sz w:val="20"/>
        </w:rPr>
        <w:t> </w:t>
      </w:r>
      <w:r>
        <w:rPr>
          <w:sz w:val="20"/>
        </w:rPr>
        <w:t>para los</w:t>
      </w:r>
      <w:r>
        <w:rPr>
          <w:spacing w:val="-2"/>
          <w:sz w:val="20"/>
        </w:rPr>
        <w:t> </w:t>
      </w:r>
      <w:r>
        <w:rPr>
          <w:sz w:val="20"/>
        </w:rPr>
        <w:t>Trabajadores;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839" w:val="left" w:leader="none"/>
        </w:tabs>
        <w:spacing w:line="240" w:lineRule="auto" w:before="0" w:after="0"/>
        <w:ind w:left="838" w:right="113" w:hanging="432"/>
        <w:jc w:val="both"/>
        <w:rPr>
          <w:sz w:val="20"/>
        </w:rPr>
      </w:pPr>
      <w:r>
        <w:rPr>
          <w:sz w:val="20"/>
        </w:rPr>
        <w:t>Proveedores de Despensa: Personas físicas o morales que suministran o enajenan canastillas de</w:t>
      </w:r>
      <w:r>
        <w:rPr>
          <w:spacing w:val="-53"/>
          <w:sz w:val="20"/>
        </w:rPr>
        <w:t> </w:t>
      </w:r>
      <w:r>
        <w:rPr>
          <w:sz w:val="20"/>
        </w:rPr>
        <w:t>alimentos a los patrones, mediante un contrato celebrado para tales efectos, o que permiten a los</w:t>
      </w:r>
      <w:r>
        <w:rPr>
          <w:spacing w:val="-53"/>
          <w:sz w:val="20"/>
        </w:rPr>
        <w:t> </w:t>
      </w:r>
      <w:r>
        <w:rPr>
          <w:sz w:val="20"/>
        </w:rPr>
        <w:t>Trabajadores adquirir, dentro de sus establecimientos ubicados en territorio nacional, alimentos</w:t>
      </w:r>
      <w:r>
        <w:rPr>
          <w:spacing w:val="1"/>
          <w:sz w:val="20"/>
        </w:rPr>
        <w:t> </w:t>
      </w:r>
      <w:r>
        <w:rPr>
          <w:sz w:val="20"/>
        </w:rPr>
        <w:t>mediante Vales de Despensa que son aceptados en función del contrato celebrado con las</w:t>
      </w:r>
      <w:r>
        <w:rPr>
          <w:spacing w:val="1"/>
          <w:sz w:val="20"/>
        </w:rPr>
        <w:t> </w:t>
      </w:r>
      <w:r>
        <w:rPr>
          <w:sz w:val="20"/>
        </w:rPr>
        <w:t>Emisoras de</w:t>
      </w:r>
      <w:r>
        <w:rPr>
          <w:spacing w:val="-1"/>
          <w:sz w:val="20"/>
        </w:rPr>
        <w:t> </w:t>
      </w:r>
      <w:r>
        <w:rPr>
          <w:sz w:val="20"/>
        </w:rPr>
        <w:t>Vales;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39" w:val="left" w:leader="none"/>
        </w:tabs>
        <w:spacing w:line="240" w:lineRule="auto" w:before="0" w:after="0"/>
        <w:ind w:left="838" w:right="117" w:hanging="432"/>
        <w:jc w:val="both"/>
        <w:rPr>
          <w:sz w:val="20"/>
        </w:rPr>
      </w:pPr>
      <w:r>
        <w:rPr>
          <w:sz w:val="20"/>
        </w:rPr>
        <w:t>Restaurantes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Establecimientos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Consumo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Alimentos:</w:t>
      </w:r>
      <w:r>
        <w:rPr>
          <w:spacing w:val="1"/>
          <w:sz w:val="20"/>
        </w:rPr>
        <w:t> </w:t>
      </w: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físicas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morales</w:t>
      </w:r>
      <w:r>
        <w:rPr>
          <w:spacing w:val="1"/>
          <w:sz w:val="20"/>
        </w:rPr>
        <w:t> </w:t>
      </w:r>
      <w:r>
        <w:rPr>
          <w:sz w:val="20"/>
        </w:rPr>
        <w:t>formalmente</w:t>
      </w:r>
      <w:r>
        <w:rPr>
          <w:spacing w:val="1"/>
          <w:sz w:val="20"/>
        </w:rPr>
        <w:t> </w:t>
      </w:r>
      <w:r>
        <w:rPr>
          <w:sz w:val="20"/>
        </w:rPr>
        <w:t>establecidas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proveen</w:t>
      </w:r>
      <w:r>
        <w:rPr>
          <w:spacing w:val="1"/>
          <w:sz w:val="20"/>
        </w:rPr>
        <w:t> </w:t>
      </w:r>
      <w:r>
        <w:rPr>
          <w:sz w:val="20"/>
        </w:rPr>
        <w:t>Comida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Trabajadores</w:t>
      </w:r>
      <w:r>
        <w:rPr>
          <w:spacing w:val="1"/>
          <w:sz w:val="20"/>
        </w:rPr>
        <w:t> </w:t>
      </w:r>
      <w:r>
        <w:rPr>
          <w:sz w:val="20"/>
        </w:rPr>
        <w:t>dentro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territorio</w:t>
      </w:r>
      <w:r>
        <w:rPr>
          <w:spacing w:val="1"/>
          <w:sz w:val="20"/>
        </w:rPr>
        <w:t> </w:t>
      </w:r>
      <w:r>
        <w:rPr>
          <w:sz w:val="20"/>
        </w:rPr>
        <w:t>nacional, ya</w:t>
      </w:r>
      <w:r>
        <w:rPr>
          <w:spacing w:val="1"/>
          <w:sz w:val="20"/>
        </w:rPr>
        <w:t> </w:t>
      </w:r>
      <w:r>
        <w:rPr>
          <w:sz w:val="20"/>
        </w:rPr>
        <w:t>sea: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1"/>
          <w:numId w:val="1"/>
        </w:numPr>
        <w:tabs>
          <w:tab w:pos="1199" w:val="left" w:leader="none"/>
        </w:tabs>
        <w:spacing w:line="240" w:lineRule="auto" w:before="0" w:after="0"/>
        <w:ind w:left="1198" w:right="0" w:hanging="361"/>
        <w:jc w:val="left"/>
        <w:rPr>
          <w:sz w:val="20"/>
        </w:rPr>
      </w:pPr>
      <w:r>
        <w:rPr>
          <w:sz w:val="20"/>
        </w:rPr>
        <w:t>Celebrando</w:t>
      </w:r>
      <w:r>
        <w:rPr>
          <w:spacing w:val="-3"/>
          <w:sz w:val="20"/>
        </w:rPr>
        <w:t> </w:t>
      </w:r>
      <w:r>
        <w:rPr>
          <w:sz w:val="20"/>
        </w:rPr>
        <w:t>un</w:t>
      </w:r>
      <w:r>
        <w:rPr>
          <w:spacing w:val="-2"/>
          <w:sz w:val="20"/>
        </w:rPr>
        <w:t> </w:t>
      </w:r>
      <w:r>
        <w:rPr>
          <w:sz w:val="20"/>
        </w:rPr>
        <w:t>contrato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patrón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tales</w:t>
      </w:r>
      <w:r>
        <w:rPr>
          <w:spacing w:val="-1"/>
          <w:sz w:val="20"/>
        </w:rPr>
        <w:t> </w:t>
      </w:r>
      <w:r>
        <w:rPr>
          <w:sz w:val="20"/>
        </w:rPr>
        <w:t>efectos,</w:t>
      </w:r>
      <w:r>
        <w:rPr>
          <w:spacing w:val="-2"/>
          <w:sz w:val="20"/>
        </w:rPr>
        <w:t> </w:t>
      </w:r>
      <w:r>
        <w:rPr>
          <w:sz w:val="20"/>
        </w:rPr>
        <w:t>o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1"/>
        </w:numPr>
        <w:tabs>
          <w:tab w:pos="1199" w:val="left" w:leader="none"/>
        </w:tabs>
        <w:spacing w:line="240" w:lineRule="auto" w:before="0" w:after="0"/>
        <w:ind w:left="1198" w:right="125" w:hanging="360"/>
        <w:jc w:val="left"/>
        <w:rPr>
          <w:sz w:val="20"/>
        </w:rPr>
      </w:pPr>
      <w:r>
        <w:rPr>
          <w:sz w:val="20"/>
        </w:rPr>
        <w:t>Mediante</w:t>
      </w:r>
      <w:r>
        <w:rPr>
          <w:spacing w:val="25"/>
          <w:sz w:val="20"/>
        </w:rPr>
        <w:t> </w:t>
      </w:r>
      <w:r>
        <w:rPr>
          <w:sz w:val="20"/>
        </w:rPr>
        <w:t>Vales</w:t>
      </w:r>
      <w:r>
        <w:rPr>
          <w:spacing w:val="25"/>
          <w:sz w:val="20"/>
        </w:rPr>
        <w:t> </w:t>
      </w:r>
      <w:r>
        <w:rPr>
          <w:sz w:val="20"/>
        </w:rPr>
        <w:t>de</w:t>
      </w:r>
      <w:r>
        <w:rPr>
          <w:spacing w:val="23"/>
          <w:sz w:val="20"/>
        </w:rPr>
        <w:t> </w:t>
      </w:r>
      <w:r>
        <w:rPr>
          <w:sz w:val="20"/>
        </w:rPr>
        <w:t>Comida,</w:t>
      </w:r>
      <w:r>
        <w:rPr>
          <w:spacing w:val="24"/>
          <w:sz w:val="20"/>
        </w:rPr>
        <w:t> </w:t>
      </w:r>
      <w:r>
        <w:rPr>
          <w:sz w:val="20"/>
        </w:rPr>
        <w:t>que</w:t>
      </w:r>
      <w:r>
        <w:rPr>
          <w:spacing w:val="23"/>
          <w:sz w:val="20"/>
        </w:rPr>
        <w:t> </w:t>
      </w:r>
      <w:r>
        <w:rPr>
          <w:sz w:val="20"/>
        </w:rPr>
        <w:t>dicho</w:t>
      </w:r>
      <w:r>
        <w:rPr>
          <w:spacing w:val="23"/>
          <w:sz w:val="20"/>
        </w:rPr>
        <w:t> </w:t>
      </w:r>
      <w:r>
        <w:rPr>
          <w:sz w:val="20"/>
        </w:rPr>
        <w:t>proveedor</w:t>
      </w:r>
      <w:r>
        <w:rPr>
          <w:spacing w:val="25"/>
          <w:sz w:val="20"/>
        </w:rPr>
        <w:t> </w:t>
      </w:r>
      <w:r>
        <w:rPr>
          <w:sz w:val="20"/>
        </w:rPr>
        <w:t>pueda</w:t>
      </w:r>
      <w:r>
        <w:rPr>
          <w:spacing w:val="23"/>
          <w:sz w:val="20"/>
        </w:rPr>
        <w:t> </w:t>
      </w:r>
      <w:r>
        <w:rPr>
          <w:sz w:val="20"/>
        </w:rPr>
        <w:t>aceptar</w:t>
      </w:r>
      <w:r>
        <w:rPr>
          <w:spacing w:val="27"/>
          <w:sz w:val="20"/>
        </w:rPr>
        <w:t> </w:t>
      </w:r>
      <w:r>
        <w:rPr>
          <w:sz w:val="20"/>
        </w:rPr>
        <w:t>en</w:t>
      </w:r>
      <w:r>
        <w:rPr>
          <w:spacing w:val="23"/>
          <w:sz w:val="20"/>
        </w:rPr>
        <w:t> </w:t>
      </w:r>
      <w:r>
        <w:rPr>
          <w:sz w:val="20"/>
        </w:rPr>
        <w:t>función</w:t>
      </w:r>
      <w:r>
        <w:rPr>
          <w:spacing w:val="24"/>
          <w:sz w:val="20"/>
        </w:rPr>
        <w:t> </w:t>
      </w:r>
      <w:r>
        <w:rPr>
          <w:sz w:val="20"/>
        </w:rPr>
        <w:t>de</w:t>
      </w:r>
      <w:r>
        <w:rPr>
          <w:spacing w:val="25"/>
          <w:sz w:val="20"/>
        </w:rPr>
        <w:t> </w:t>
      </w:r>
      <w:r>
        <w:rPr>
          <w:sz w:val="20"/>
        </w:rPr>
        <w:t>un</w:t>
      </w:r>
      <w:r>
        <w:rPr>
          <w:spacing w:val="24"/>
          <w:sz w:val="20"/>
        </w:rPr>
        <w:t> </w:t>
      </w:r>
      <w:r>
        <w:rPr>
          <w:sz w:val="20"/>
        </w:rPr>
        <w:t>contrato</w:t>
      </w:r>
      <w:r>
        <w:rPr>
          <w:spacing w:val="-53"/>
          <w:sz w:val="20"/>
        </w:rPr>
        <w:t> </w:t>
      </w:r>
      <w:r>
        <w:rPr>
          <w:sz w:val="20"/>
        </w:rPr>
        <w:t>celebrado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las Emisoras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Vales,</w:t>
      </w:r>
      <w:r>
        <w:rPr>
          <w:spacing w:val="4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</w:tabs>
        <w:spacing w:line="240" w:lineRule="auto" w:before="1" w:after="0"/>
        <w:ind w:left="838" w:right="113" w:hanging="432"/>
        <w:jc w:val="both"/>
        <w:rPr>
          <w:sz w:val="20"/>
        </w:rPr>
      </w:pPr>
      <w:r>
        <w:rPr>
          <w:sz w:val="20"/>
        </w:rPr>
        <w:t>Vale de Comida o Despensa: Contraseña emitida por una Emisora de Vales, ya sea en formato</w:t>
      </w:r>
      <w:r>
        <w:rPr>
          <w:spacing w:val="1"/>
          <w:sz w:val="20"/>
        </w:rPr>
        <w:t> </w:t>
      </w:r>
      <w:r>
        <w:rPr>
          <w:sz w:val="20"/>
        </w:rPr>
        <w:t>impreso o en tarjeta plástica que cuente con una banda magnética o algún otro mecanismo</w:t>
      </w:r>
      <w:r>
        <w:rPr>
          <w:spacing w:val="1"/>
          <w:sz w:val="20"/>
        </w:rPr>
        <w:t> </w:t>
      </w:r>
      <w:r>
        <w:rPr>
          <w:sz w:val="20"/>
        </w:rPr>
        <w:t>tecnológico que permita identificarla en las terminales de los establecimientos afiliados al sistema</w:t>
      </w:r>
      <w:r>
        <w:rPr>
          <w:spacing w:val="-53"/>
          <w:sz w:val="20"/>
        </w:rPr>
        <w:t> </w:t>
      </w:r>
      <w:r>
        <w:rPr>
          <w:sz w:val="20"/>
        </w:rPr>
        <w:t>de consumo 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Emisora 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tarjeta,</w:t>
      </w:r>
      <w:r>
        <w:rPr>
          <w:spacing w:val="1"/>
          <w:sz w:val="20"/>
        </w:rPr>
        <w:t> </w:t>
      </w:r>
      <w:r>
        <w:rPr>
          <w:sz w:val="20"/>
        </w:rPr>
        <w:t>y que cumpla con los requisitos</w:t>
      </w:r>
      <w:r>
        <w:rPr>
          <w:spacing w:val="1"/>
          <w:sz w:val="20"/>
        </w:rPr>
        <w:t> </w:t>
      </w:r>
      <w:r>
        <w:rPr>
          <w:sz w:val="20"/>
        </w:rPr>
        <w:t>establecidos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55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artículo 11 de la Ley, por medio del cual el Trabajador puede canjear Comidas o despensas</w:t>
      </w:r>
      <w:r>
        <w:rPr>
          <w:spacing w:val="1"/>
          <w:sz w:val="20"/>
        </w:rPr>
        <w:t> </w:t>
      </w:r>
      <w:r>
        <w:rPr>
          <w:sz w:val="20"/>
        </w:rPr>
        <w:t>respectivamente,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dichos</w:t>
      </w:r>
      <w:r>
        <w:rPr>
          <w:spacing w:val="2"/>
          <w:sz w:val="20"/>
        </w:rPr>
        <w:t> </w:t>
      </w:r>
      <w:r>
        <w:rPr>
          <w:sz w:val="20"/>
        </w:rPr>
        <w:t>establecimientos dentro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territorio</w:t>
      </w:r>
      <w:r>
        <w:rPr>
          <w:spacing w:val="1"/>
          <w:sz w:val="20"/>
        </w:rPr>
        <w:t> </w:t>
      </w:r>
      <w:r>
        <w:rPr>
          <w:sz w:val="20"/>
        </w:rPr>
        <w:t>nacional.</w:t>
      </w:r>
    </w:p>
    <w:p>
      <w:pPr>
        <w:pStyle w:val="BodyText"/>
      </w:pPr>
    </w:p>
    <w:p>
      <w:pPr>
        <w:pStyle w:val="Heading1"/>
        <w:spacing w:before="1"/>
        <w:ind w:left="3640" w:right="3637" w:firstLine="1"/>
      </w:pPr>
      <w:r>
        <w:rPr/>
        <w:t>TÍTULO SEGUNDO</w:t>
      </w:r>
      <w:r>
        <w:rPr>
          <w:spacing w:val="1"/>
        </w:rPr>
        <w:t> </w:t>
      </w:r>
      <w:r>
        <w:rPr/>
        <w:t>AYUDA</w:t>
      </w:r>
      <w:r>
        <w:rPr>
          <w:spacing w:val="-13"/>
        </w:rPr>
        <w:t> </w:t>
      </w:r>
      <w:r>
        <w:rPr/>
        <w:t>ALIMENTARIA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spacing w:before="0"/>
        <w:ind w:left="493" w:right="493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I</w:t>
      </w:r>
    </w:p>
    <w:p>
      <w:pPr>
        <w:pStyle w:val="Heading1"/>
        <w:spacing w:before="1"/>
      </w:pP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3"/>
        </w:rPr>
        <w:t> </w:t>
      </w:r>
      <w:r>
        <w:rPr/>
        <w:t>Obligaciones</w:t>
      </w:r>
      <w:r>
        <w:rPr>
          <w:spacing w:val="-1"/>
        </w:rPr>
        <w:t> </w:t>
      </w:r>
      <w:r>
        <w:rPr/>
        <w:t>y</w:t>
      </w:r>
      <w:r>
        <w:rPr>
          <w:spacing w:val="-4"/>
        </w:rPr>
        <w:t> </w:t>
      </w:r>
      <w:r>
        <w:rPr/>
        <w:t>Prohibiciones</w:t>
      </w:r>
    </w:p>
    <w:p>
      <w:pPr>
        <w:pStyle w:val="BodyText"/>
        <w:spacing w:before="11"/>
        <w:rPr>
          <w:rFonts w:ascii="Arial"/>
          <w:b/>
          <w:sz w:val="19"/>
        </w:rPr>
      </w:pPr>
    </w:p>
    <w:p>
      <w:pPr>
        <w:pStyle w:val="BodyText"/>
        <w:ind w:left="118" w:right="118" w:firstLine="288"/>
        <w:jc w:val="both"/>
      </w:pPr>
      <w:r>
        <w:rPr>
          <w:rFonts w:ascii="Arial" w:hAnsi="Arial"/>
          <w:b/>
        </w:rPr>
        <w:t>Artículo 3. </w:t>
      </w:r>
      <w:r>
        <w:rPr/>
        <w:t>Para efectos del artículo 10 de la Ley, los patrones que establezcan esquemas de ayuda</w:t>
      </w:r>
      <w:r>
        <w:rPr>
          <w:spacing w:val="1"/>
        </w:rPr>
        <w:t> </w:t>
      </w:r>
      <w:r>
        <w:rPr/>
        <w:t>alimentaria para sus Trabajadores a que se refiere la Ley y este Reglamento, deberán contar, según</w:t>
      </w:r>
      <w:r>
        <w:rPr>
          <w:spacing w:val="1"/>
        </w:rPr>
        <w:t> </w:t>
      </w:r>
      <w:r>
        <w:rPr/>
        <w:t>corresponda la</w:t>
      </w:r>
      <w:r>
        <w:rPr>
          <w:spacing w:val="-1"/>
        </w:rPr>
        <w:t> </w:t>
      </w:r>
      <w:r>
        <w:rPr/>
        <w:t>modalidad, con</w:t>
      </w:r>
      <w:r>
        <w:rPr>
          <w:spacing w:val="-1"/>
        </w:rPr>
        <w:t> </w:t>
      </w:r>
      <w:r>
        <w:rPr/>
        <w:t>los contratos</w:t>
      </w:r>
      <w:r>
        <w:rPr>
          <w:spacing w:val="-1"/>
        </w:rPr>
        <w:t> </w:t>
      </w:r>
      <w:r>
        <w:rPr/>
        <w:t>celebrados por escrito</w:t>
      </w:r>
      <w:r>
        <w:rPr>
          <w:spacing w:val="-2"/>
        </w:rPr>
        <w:t> </w:t>
      </w:r>
      <w:r>
        <w:rPr/>
        <w:t>con: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838" w:val="left" w:leader="none"/>
          <w:tab w:pos="839" w:val="left" w:leader="none"/>
        </w:tabs>
        <w:spacing w:line="240" w:lineRule="auto" w:before="1" w:after="0"/>
        <w:ind w:left="838" w:right="0" w:hanging="433"/>
        <w:jc w:val="left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proveedores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servicios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Comedor;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Restaurantes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Establecimientos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Consumo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Alimentos;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Emisoras de</w:t>
      </w:r>
      <w:r>
        <w:rPr>
          <w:spacing w:val="-2"/>
          <w:sz w:val="20"/>
        </w:rPr>
        <w:t> </w:t>
      </w:r>
      <w:r>
        <w:rPr>
          <w:sz w:val="20"/>
        </w:rPr>
        <w:t>Vales,</w:t>
      </w:r>
      <w:r>
        <w:rPr>
          <w:spacing w:val="-2"/>
          <w:sz w:val="20"/>
        </w:rPr>
        <w:t> </w:t>
      </w:r>
      <w:r>
        <w:rPr>
          <w:sz w:val="20"/>
        </w:rPr>
        <w:t>o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"/>
        </w:numPr>
        <w:tabs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Proveedores de</w:t>
      </w:r>
      <w:r>
        <w:rPr>
          <w:spacing w:val="-3"/>
          <w:sz w:val="20"/>
        </w:rPr>
        <w:t> </w:t>
      </w:r>
      <w:r>
        <w:rPr>
          <w:sz w:val="20"/>
        </w:rPr>
        <w:t>Despensa.</w:t>
      </w:r>
    </w:p>
    <w:p>
      <w:pPr>
        <w:pStyle w:val="BodyText"/>
        <w:spacing w:before="4"/>
      </w:pPr>
    </w:p>
    <w:p>
      <w:pPr>
        <w:pStyle w:val="BodyText"/>
        <w:ind w:left="118" w:right="123" w:firstLine="288"/>
        <w:jc w:val="both"/>
      </w:pPr>
      <w:r>
        <w:rPr/>
        <w:t>Asimismo, los patrones deberán contar con el soporte, en medio físico o electrónico, en el que conste</w:t>
      </w:r>
      <w:r>
        <w:rPr>
          <w:spacing w:val="1"/>
        </w:rPr>
        <w:t> </w:t>
      </w:r>
      <w:r>
        <w:rPr/>
        <w:t>que los Trabajadores recibieron la ayuda alimentaria y que contenga al menos: el nombre del Trabajador,</w:t>
      </w:r>
      <w:r>
        <w:rPr>
          <w:spacing w:val="-53"/>
        </w:rPr>
        <w:t> </w:t>
      </w:r>
      <w:r>
        <w:rPr/>
        <w:t>su clave en el registro federal de contribuyentes, clave única de registro de población, la modalidad, el</w:t>
      </w:r>
      <w:r>
        <w:rPr>
          <w:spacing w:val="1"/>
        </w:rPr>
        <w:t> </w:t>
      </w:r>
      <w:r>
        <w:rPr/>
        <w:t>monto cuantificable en dinero</w:t>
      </w:r>
      <w:r>
        <w:rPr>
          <w:spacing w:val="55"/>
        </w:rPr>
        <w:t> </w:t>
      </w:r>
      <w:r>
        <w:rPr/>
        <w:t>y la fecha o periodo de aplicación de la ayuda alimentaria recibida, así</w:t>
      </w:r>
      <w:r>
        <w:rPr>
          <w:spacing w:val="1"/>
        </w:rPr>
        <w:t> </w:t>
      </w:r>
      <w:r>
        <w:rPr/>
        <w:t>como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acuse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recibo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Trabajador.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18" w:right="121" w:firstLine="28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4.</w:t>
      </w:r>
      <w:r>
        <w:rPr>
          <w:rFonts w:ascii="Arial" w:hAnsi="Arial"/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patrones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otorguen</w:t>
      </w:r>
      <w:r>
        <w:rPr>
          <w:spacing w:val="1"/>
        </w:rPr>
        <w:t> </w:t>
      </w:r>
      <w:r>
        <w:rPr/>
        <w:t>ayuda</w:t>
      </w:r>
      <w:r>
        <w:rPr>
          <w:spacing w:val="1"/>
        </w:rPr>
        <w:t> </w:t>
      </w:r>
      <w:r>
        <w:rPr/>
        <w:t>alimentaria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Trabajadores,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la</w:t>
      </w:r>
      <w:r>
        <w:rPr>
          <w:spacing w:val="1"/>
        </w:rPr>
        <w:t> </w:t>
      </w:r>
      <w:r>
        <w:rPr/>
        <w:t>modalidad</w:t>
      </w:r>
      <w:r>
        <w:rPr>
          <w:spacing w:val="-2"/>
        </w:rPr>
        <w:t> </w:t>
      </w:r>
      <w:r>
        <w:rPr/>
        <w:t>prevista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inciso</w:t>
      </w:r>
      <w:r>
        <w:rPr>
          <w:spacing w:val="-1"/>
        </w:rPr>
        <w:t> </w:t>
      </w:r>
      <w:r>
        <w:rPr/>
        <w:t>a)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fracción</w:t>
      </w:r>
      <w:r>
        <w:rPr>
          <w:spacing w:val="1"/>
        </w:rPr>
        <w:t> </w:t>
      </w:r>
      <w:r>
        <w:rPr/>
        <w:t>I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7o.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Ley,</w:t>
      </w:r>
      <w:r>
        <w:rPr>
          <w:spacing w:val="1"/>
        </w:rPr>
        <w:t> </w:t>
      </w:r>
      <w:r>
        <w:rPr/>
        <w:t>deberán: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3"/>
        </w:numPr>
        <w:tabs>
          <w:tab w:pos="838" w:val="left" w:leader="none"/>
          <w:tab w:pos="839" w:val="left" w:leader="none"/>
        </w:tabs>
        <w:spacing w:line="240" w:lineRule="auto" w:before="1" w:after="0"/>
        <w:ind w:left="838" w:right="0" w:hanging="433"/>
        <w:jc w:val="left"/>
        <w:rPr>
          <w:sz w:val="20"/>
        </w:rPr>
      </w:pPr>
      <w:r>
        <w:rPr>
          <w:sz w:val="20"/>
        </w:rPr>
        <w:t>Cumplir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características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una</w:t>
      </w:r>
      <w:r>
        <w:rPr>
          <w:spacing w:val="-2"/>
          <w:sz w:val="20"/>
        </w:rPr>
        <w:t> </w:t>
      </w:r>
      <w:r>
        <w:rPr>
          <w:sz w:val="20"/>
        </w:rPr>
        <w:t>Dieta Correcta;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0"/>
          <w:numId w:val="3"/>
        </w:numPr>
        <w:tabs>
          <w:tab w:pos="839" w:val="left" w:leader="none"/>
        </w:tabs>
        <w:spacing w:line="242" w:lineRule="auto" w:before="92" w:after="0"/>
        <w:ind w:left="838" w:right="121" w:hanging="432"/>
        <w:jc w:val="both"/>
        <w:rPr>
          <w:sz w:val="20"/>
        </w:rPr>
      </w:pPr>
      <w:r>
        <w:rPr>
          <w:sz w:val="20"/>
        </w:rPr>
        <w:t>Observar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condiciones</w:t>
      </w:r>
      <w:r>
        <w:rPr>
          <w:spacing w:val="1"/>
          <w:sz w:val="20"/>
        </w:rPr>
        <w:t> </w:t>
      </w:r>
      <w:r>
        <w:rPr>
          <w:sz w:val="20"/>
        </w:rPr>
        <w:t>y medidas</w:t>
      </w:r>
      <w:r>
        <w:rPr>
          <w:spacing w:val="1"/>
          <w:sz w:val="20"/>
        </w:rPr>
        <w:t> </w:t>
      </w:r>
      <w:r>
        <w:rPr>
          <w:sz w:val="20"/>
        </w:rPr>
        <w:t>de seguridad</w:t>
      </w:r>
      <w:r>
        <w:rPr>
          <w:spacing w:val="1"/>
          <w:sz w:val="20"/>
        </w:rPr>
        <w:t> </w:t>
      </w:r>
      <w:r>
        <w:rPr>
          <w:sz w:val="20"/>
        </w:rPr>
        <w:t>y salud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trabajo previstas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55"/>
          <w:sz w:val="20"/>
        </w:rPr>
        <w:t> </w:t>
      </w:r>
      <w:r>
        <w:rPr>
          <w:sz w:val="20"/>
        </w:rPr>
        <w:t>Ley</w:t>
      </w:r>
      <w:r>
        <w:rPr>
          <w:spacing w:val="1"/>
          <w:sz w:val="20"/>
        </w:rPr>
        <w:t> </w:t>
      </w:r>
      <w:r>
        <w:rPr>
          <w:sz w:val="20"/>
        </w:rPr>
        <w:t>Federal del Trabajo, el Reglamento Federal de Seguridad y Salud en el Trabajo, las Normas</w:t>
      </w:r>
      <w:r>
        <w:rPr>
          <w:spacing w:val="1"/>
          <w:sz w:val="20"/>
        </w:rPr>
        <w:t> </w:t>
      </w:r>
      <w:r>
        <w:rPr>
          <w:sz w:val="20"/>
        </w:rPr>
        <w:t>expedidas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Secretaría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demás disposiciones</w:t>
      </w:r>
      <w:r>
        <w:rPr>
          <w:spacing w:val="-1"/>
          <w:sz w:val="20"/>
        </w:rPr>
        <w:t> </w:t>
      </w:r>
      <w:r>
        <w:rPr>
          <w:sz w:val="20"/>
        </w:rPr>
        <w:t>aplicables,</w:t>
      </w:r>
      <w:r>
        <w:rPr>
          <w:spacing w:val="4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3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Cumplir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normas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refiere</w:t>
      </w:r>
      <w:r>
        <w:rPr>
          <w:spacing w:val="3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9 de</w:t>
      </w:r>
      <w:r>
        <w:rPr>
          <w:spacing w:val="-2"/>
          <w:sz w:val="20"/>
        </w:rPr>
        <w:t> </w:t>
      </w:r>
      <w:r>
        <w:rPr>
          <w:sz w:val="20"/>
        </w:rPr>
        <w:t>la Ley.</w:t>
      </w:r>
    </w:p>
    <w:p>
      <w:pPr>
        <w:pStyle w:val="BodyText"/>
        <w:spacing w:before="1"/>
      </w:pPr>
    </w:p>
    <w:p>
      <w:pPr>
        <w:pStyle w:val="BodyText"/>
        <w:ind w:left="118" w:right="122" w:firstLine="28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5.</w:t>
      </w:r>
      <w:r>
        <w:rPr>
          <w:rFonts w:ascii="Arial" w:hAnsi="Arial"/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Restaurantes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Establecimientos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Consumo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Alimentos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hayan</w:t>
      </w:r>
      <w:r>
        <w:rPr>
          <w:spacing w:val="1"/>
        </w:rPr>
        <w:t> </w:t>
      </w:r>
      <w:r>
        <w:rPr/>
        <w:t>sido</w:t>
      </w:r>
      <w:r>
        <w:rPr>
          <w:spacing w:val="1"/>
        </w:rPr>
        <w:t> </w:t>
      </w:r>
      <w:r>
        <w:rPr/>
        <w:t>contratados para otorgar ayuda alimentaria al Trabajador, a través de las modalidades previstas en los</w:t>
      </w:r>
      <w:r>
        <w:rPr>
          <w:spacing w:val="1"/>
        </w:rPr>
        <w:t> </w:t>
      </w:r>
      <w:r>
        <w:rPr/>
        <w:t>incisos b)</w:t>
      </w:r>
      <w:r>
        <w:rPr>
          <w:spacing w:val="1"/>
        </w:rPr>
        <w:t> </w:t>
      </w:r>
      <w:r>
        <w:rPr/>
        <w:t>y c) de la fracción I del artículo 7o. de la Ley, deberán cumplir</w:t>
      </w:r>
      <w:r>
        <w:rPr>
          <w:spacing w:val="55"/>
        </w:rPr>
        <w:t> </w:t>
      </w:r>
      <w:r>
        <w:rPr/>
        <w:t>con lo dispuesto en las</w:t>
      </w:r>
      <w:r>
        <w:rPr>
          <w:spacing w:val="1"/>
        </w:rPr>
        <w:t> </w:t>
      </w:r>
      <w:r>
        <w:rPr/>
        <w:t>fracciones</w:t>
      </w:r>
      <w:r>
        <w:rPr>
          <w:spacing w:val="-1"/>
        </w:rPr>
        <w:t> </w:t>
      </w:r>
      <w:r>
        <w:rPr/>
        <w:t>I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II del</w:t>
      </w:r>
      <w:r>
        <w:rPr>
          <w:spacing w:val="-2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anterior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demás</w:t>
      </w:r>
      <w:r>
        <w:rPr>
          <w:spacing w:val="-1"/>
        </w:rPr>
        <w:t> </w:t>
      </w:r>
      <w:r>
        <w:rPr/>
        <w:t>disposiciones jurídicas aplicables.</w:t>
      </w:r>
    </w:p>
    <w:p>
      <w:pPr>
        <w:pStyle w:val="BodyText"/>
      </w:pPr>
    </w:p>
    <w:p>
      <w:pPr>
        <w:pStyle w:val="BodyText"/>
        <w:spacing w:line="242" w:lineRule="auto"/>
        <w:ind w:left="118" w:right="124" w:firstLine="288"/>
        <w:jc w:val="both"/>
      </w:pPr>
      <w:r>
        <w:rPr>
          <w:rFonts w:ascii="Arial" w:hAnsi="Arial"/>
          <w:b/>
        </w:rPr>
        <w:t>Artículo 6. </w:t>
      </w:r>
      <w:r>
        <w:rPr/>
        <w:t>Los Vales de Comida se entregarán en función de los días que el Trabajador debe laborar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periodo.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118" w:right="125" w:firstLine="288"/>
        <w:jc w:val="both"/>
      </w:pPr>
      <w:r>
        <w:rPr/>
        <w:t>El</w:t>
      </w:r>
      <w:r>
        <w:rPr>
          <w:spacing w:val="1"/>
        </w:rPr>
        <w:t> </w:t>
      </w:r>
      <w:r>
        <w:rPr/>
        <w:t>patrón</w:t>
      </w:r>
      <w:r>
        <w:rPr>
          <w:spacing w:val="1"/>
        </w:rPr>
        <w:t> </w:t>
      </w:r>
      <w:r>
        <w:rPr/>
        <w:t>descontará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Trabajador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Vales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Comida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días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laborados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periodo</w:t>
      </w:r>
      <w:r>
        <w:rPr>
          <w:spacing w:val="-53"/>
        </w:rPr>
        <w:t> </w:t>
      </w:r>
      <w:r>
        <w:rPr/>
        <w:t>inmediato anterior.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19" w:firstLine="28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7.</w:t>
      </w:r>
      <w:r>
        <w:rPr>
          <w:rFonts w:ascii="Arial" w:hAnsi="Arial"/>
          <w:b/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efectos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12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Ley,</w:t>
      </w:r>
      <w:r>
        <w:rPr>
          <w:spacing w:val="1"/>
        </w:rPr>
        <w:t> </w:t>
      </w:r>
      <w:r>
        <w:rPr/>
        <w:t>queda</w:t>
      </w:r>
      <w:r>
        <w:rPr>
          <w:spacing w:val="1"/>
        </w:rPr>
        <w:t> </w:t>
      </w:r>
      <w:r>
        <w:rPr/>
        <w:t>prohibido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propietarios</w:t>
      </w:r>
      <w:r>
        <w:rPr>
          <w:spacing w:val="55"/>
        </w:rPr>
        <w:t> </w:t>
      </w:r>
      <w:r>
        <w:rPr/>
        <w:t>y</w:t>
      </w:r>
      <w:r>
        <w:rPr>
          <w:spacing w:val="1"/>
        </w:rPr>
        <w:t> </w:t>
      </w:r>
      <w:r>
        <w:rPr/>
        <w:t>responsables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Comedores,</w:t>
      </w:r>
      <w:r>
        <w:rPr>
          <w:spacing w:val="1"/>
        </w:rPr>
        <w:t> </w:t>
      </w:r>
      <w:r>
        <w:rPr/>
        <w:t>Restaurantes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Establecimientos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Consumo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Alimentos;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Proveedores de Despensa y las Emisoras de Vales, que se encuentren dentro de un esquema de ayuda</w:t>
      </w:r>
      <w:r>
        <w:rPr>
          <w:spacing w:val="1"/>
        </w:rPr>
        <w:t> </w:t>
      </w:r>
      <w:r>
        <w:rPr/>
        <w:t>alimentaria implementado por un patrón para sus Trabajadores, además de lo establecido en dicho</w:t>
      </w:r>
      <w:r>
        <w:rPr>
          <w:spacing w:val="1"/>
        </w:rPr>
        <w:t> </w:t>
      </w:r>
      <w:r>
        <w:rPr/>
        <w:t>artículo, lo</w:t>
      </w:r>
      <w:r>
        <w:rPr>
          <w:spacing w:val="1"/>
        </w:rPr>
        <w:t> </w:t>
      </w:r>
      <w:r>
        <w:rPr/>
        <w:t>siguiente:</w:t>
      </w:r>
    </w:p>
    <w:p>
      <w:pPr>
        <w:pStyle w:val="BodyText"/>
      </w:pPr>
    </w:p>
    <w:p>
      <w:pPr>
        <w:pStyle w:val="ListParagraph"/>
        <w:numPr>
          <w:ilvl w:val="0"/>
          <w:numId w:val="4"/>
        </w:numPr>
        <w:tabs>
          <w:tab w:pos="839" w:val="left" w:leader="none"/>
        </w:tabs>
        <w:spacing w:line="242" w:lineRule="auto" w:before="0" w:after="0"/>
        <w:ind w:left="838" w:right="126" w:hanging="432"/>
        <w:jc w:val="both"/>
        <w:rPr>
          <w:sz w:val="20"/>
        </w:rPr>
      </w:pPr>
      <w:r>
        <w:rPr>
          <w:sz w:val="20"/>
        </w:rPr>
        <w:t>Recibir Vales de Comida o Despensa fuera de su periodo de vigencia. En el caso de los Vales de</w:t>
      </w:r>
      <w:r>
        <w:rPr>
          <w:spacing w:val="-53"/>
          <w:sz w:val="20"/>
        </w:rPr>
        <w:t> </w:t>
      </w:r>
      <w:r>
        <w:rPr>
          <w:sz w:val="20"/>
        </w:rPr>
        <w:t>Comida,</w:t>
      </w:r>
      <w:r>
        <w:rPr>
          <w:spacing w:val="-3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vigencia</w:t>
      </w:r>
      <w:r>
        <w:rPr>
          <w:spacing w:val="-1"/>
          <w:sz w:val="20"/>
        </w:rPr>
        <w:t> </w:t>
      </w:r>
      <w:r>
        <w:rPr>
          <w:sz w:val="20"/>
        </w:rPr>
        <w:t>será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sesenta días naturales</w:t>
      </w:r>
      <w:r>
        <w:rPr>
          <w:spacing w:val="-1"/>
          <w:sz w:val="20"/>
        </w:rPr>
        <w:t> </w:t>
      </w:r>
      <w:r>
        <w:rPr>
          <w:sz w:val="20"/>
        </w:rPr>
        <w:t>contados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partir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fecha de</w:t>
      </w:r>
      <w:r>
        <w:rPr>
          <w:spacing w:val="-3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emisión;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4"/>
        </w:numPr>
        <w:tabs>
          <w:tab w:pos="839" w:val="left" w:leader="none"/>
        </w:tabs>
        <w:spacing w:line="242" w:lineRule="auto" w:before="0" w:after="0"/>
        <w:ind w:left="838" w:right="117" w:hanging="432"/>
        <w:jc w:val="both"/>
        <w:rPr>
          <w:sz w:val="20"/>
        </w:rPr>
      </w:pPr>
      <w:r>
        <w:rPr>
          <w:sz w:val="20"/>
        </w:rPr>
        <w:t>Entregar</w:t>
      </w:r>
      <w:r>
        <w:rPr>
          <w:spacing w:val="1"/>
          <w:sz w:val="20"/>
        </w:rPr>
        <w:t> </w:t>
      </w:r>
      <w:r>
        <w:rPr>
          <w:sz w:val="20"/>
        </w:rPr>
        <w:t>cambio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efectivo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mediante</w:t>
      </w:r>
      <w:r>
        <w:rPr>
          <w:spacing w:val="1"/>
          <w:sz w:val="20"/>
        </w:rPr>
        <w:t> </w:t>
      </w:r>
      <w:r>
        <w:rPr>
          <w:sz w:val="20"/>
        </w:rPr>
        <w:t>títulos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crédito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consumos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55"/>
          <w:sz w:val="20"/>
        </w:rPr>
        <w:t> </w:t>
      </w:r>
      <w:r>
        <w:rPr>
          <w:sz w:val="20"/>
        </w:rPr>
        <w:t>compras</w:t>
      </w:r>
      <w:r>
        <w:rPr>
          <w:spacing w:val="1"/>
          <w:sz w:val="20"/>
        </w:rPr>
        <w:t> </w:t>
      </w:r>
      <w:r>
        <w:rPr>
          <w:sz w:val="20"/>
        </w:rPr>
        <w:t>realizadas,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4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Recibir</w:t>
      </w:r>
      <w:r>
        <w:rPr>
          <w:spacing w:val="-2"/>
          <w:sz w:val="20"/>
        </w:rPr>
        <w:t> </w:t>
      </w:r>
      <w:r>
        <w:rPr>
          <w:sz w:val="20"/>
        </w:rPr>
        <w:t>Vales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Comida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Despensa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adquirir</w:t>
      </w:r>
      <w:r>
        <w:rPr>
          <w:spacing w:val="-1"/>
          <w:sz w:val="20"/>
        </w:rPr>
        <w:t> </w:t>
      </w:r>
      <w:r>
        <w:rPr>
          <w:sz w:val="20"/>
        </w:rPr>
        <w:t>bienes</w:t>
      </w:r>
      <w:r>
        <w:rPr>
          <w:spacing w:val="-2"/>
          <w:sz w:val="20"/>
        </w:rPr>
        <w:t> </w:t>
      </w:r>
      <w:r>
        <w:rPr>
          <w:sz w:val="20"/>
        </w:rPr>
        <w:t>distintos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Comida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Despensa.</w:t>
      </w:r>
    </w:p>
    <w:p>
      <w:pPr>
        <w:pStyle w:val="BodyText"/>
        <w:spacing w:before="11"/>
        <w:rPr>
          <w:sz w:val="19"/>
        </w:rPr>
      </w:pPr>
    </w:p>
    <w:p>
      <w:pPr>
        <w:pStyle w:val="Heading1"/>
      </w:pPr>
      <w:r>
        <w:rPr/>
        <w:t>CAPÍTULO</w:t>
      </w:r>
      <w:r>
        <w:rPr>
          <w:spacing w:val="-1"/>
        </w:rPr>
        <w:t> </w:t>
      </w:r>
      <w:r>
        <w:rPr/>
        <w:t>II</w:t>
      </w:r>
    </w:p>
    <w:p>
      <w:pPr>
        <w:spacing w:before="1"/>
        <w:ind w:left="493" w:right="494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Difusión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Campaña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Nacional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Permanente</w:t>
      </w:r>
    </w:p>
    <w:p>
      <w:pPr>
        <w:pStyle w:val="BodyText"/>
        <w:spacing w:before="11"/>
        <w:rPr>
          <w:rFonts w:ascii="Arial"/>
          <w:b/>
          <w:sz w:val="19"/>
        </w:rPr>
      </w:pPr>
    </w:p>
    <w:p>
      <w:pPr>
        <w:pStyle w:val="BodyText"/>
        <w:spacing w:line="242" w:lineRule="auto"/>
        <w:ind w:left="118" w:right="119" w:firstLine="28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1"/>
        </w:rPr>
        <w:t> </w:t>
      </w:r>
      <w:r>
        <w:rPr>
          <w:rFonts w:ascii="Arial" w:hAnsi="Arial"/>
          <w:b/>
        </w:rPr>
        <w:t>8.</w:t>
      </w:r>
      <w:r>
        <w:rPr>
          <w:rFonts w:ascii="Arial" w:hAnsi="Arial"/>
          <w:b/>
          <w:spacing w:val="41"/>
        </w:rPr>
        <w:t> </w:t>
      </w:r>
      <w:r>
        <w:rPr/>
        <w:t>La</w:t>
      </w:r>
      <w:r>
        <w:rPr>
          <w:spacing w:val="40"/>
        </w:rPr>
        <w:t> </w:t>
      </w:r>
      <w:r>
        <w:rPr/>
        <w:t>difusión</w:t>
      </w:r>
      <w:r>
        <w:rPr>
          <w:spacing w:val="40"/>
        </w:rPr>
        <w:t> </w:t>
      </w:r>
      <w:r>
        <w:rPr/>
        <w:t>de</w:t>
      </w:r>
      <w:r>
        <w:rPr>
          <w:spacing w:val="42"/>
        </w:rPr>
        <w:t> </w:t>
      </w:r>
      <w:r>
        <w:rPr/>
        <w:t>la</w:t>
      </w:r>
      <w:r>
        <w:rPr>
          <w:spacing w:val="40"/>
        </w:rPr>
        <w:t> </w:t>
      </w:r>
      <w:r>
        <w:rPr/>
        <w:t>campaña</w:t>
      </w:r>
      <w:r>
        <w:rPr>
          <w:spacing w:val="40"/>
        </w:rPr>
        <w:t> </w:t>
      </w:r>
      <w:r>
        <w:rPr/>
        <w:t>nacional</w:t>
      </w:r>
      <w:r>
        <w:rPr>
          <w:spacing w:val="40"/>
        </w:rPr>
        <w:t> </w:t>
      </w:r>
      <w:r>
        <w:rPr/>
        <w:t>permanente</w:t>
      </w:r>
      <w:r>
        <w:rPr>
          <w:spacing w:val="40"/>
        </w:rPr>
        <w:t> </w:t>
      </w:r>
      <w:r>
        <w:rPr/>
        <w:t>prevista</w:t>
      </w:r>
      <w:r>
        <w:rPr>
          <w:spacing w:val="40"/>
        </w:rPr>
        <w:t> </w:t>
      </w:r>
      <w:r>
        <w:rPr/>
        <w:t>en</w:t>
      </w:r>
      <w:r>
        <w:rPr>
          <w:spacing w:val="40"/>
        </w:rPr>
        <w:t> </w:t>
      </w:r>
      <w:r>
        <w:rPr/>
        <w:t>el</w:t>
      </w:r>
      <w:r>
        <w:rPr>
          <w:spacing w:val="39"/>
        </w:rPr>
        <w:t> </w:t>
      </w:r>
      <w:r>
        <w:rPr/>
        <w:t>artículo</w:t>
      </w:r>
      <w:r>
        <w:rPr>
          <w:spacing w:val="40"/>
        </w:rPr>
        <w:t> </w:t>
      </w:r>
      <w:r>
        <w:rPr/>
        <w:t>14</w:t>
      </w:r>
      <w:r>
        <w:rPr>
          <w:spacing w:val="40"/>
        </w:rPr>
        <w:t> </w:t>
      </w:r>
      <w:r>
        <w:rPr/>
        <w:t>de</w:t>
      </w:r>
      <w:r>
        <w:rPr>
          <w:spacing w:val="40"/>
        </w:rPr>
        <w:t> </w:t>
      </w:r>
      <w:r>
        <w:rPr/>
        <w:t>la</w:t>
      </w:r>
      <w:r>
        <w:rPr>
          <w:spacing w:val="40"/>
        </w:rPr>
        <w:t> </w:t>
      </w:r>
      <w:r>
        <w:rPr/>
        <w:t>Ley,</w:t>
      </w:r>
      <w:r>
        <w:rPr>
          <w:spacing w:val="-53"/>
        </w:rPr>
        <w:t> </w:t>
      </w:r>
      <w:r>
        <w:rPr/>
        <w:t>deberá ser lo suficientemente amplia y concurrente en todos los medios de difusión a efecto de que se</w:t>
      </w:r>
      <w:r>
        <w:rPr>
          <w:spacing w:val="1"/>
        </w:rPr>
        <w:t> </w:t>
      </w:r>
      <w:r>
        <w:rPr/>
        <w:t>conozca a nivel nacional, entre los patrones y los Trabajadores, las distintas modalidades de ayuda</w:t>
      </w:r>
      <w:r>
        <w:rPr>
          <w:spacing w:val="1"/>
        </w:rPr>
        <w:t> </w:t>
      </w:r>
      <w:r>
        <w:rPr/>
        <w:t>alimentaria</w:t>
      </w:r>
      <w:r>
        <w:rPr>
          <w:spacing w:val="-2"/>
        </w:rPr>
        <w:t> </w:t>
      </w:r>
      <w:r>
        <w:rPr/>
        <w:t>establecidas</w:t>
      </w:r>
      <w:r>
        <w:rPr>
          <w:spacing w:val="2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spacing w:line="242" w:lineRule="auto"/>
        <w:ind w:left="118" w:right="124" w:firstLine="28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9.</w:t>
      </w:r>
      <w:r>
        <w:rPr>
          <w:rFonts w:ascii="Arial" w:hAnsi="Arial"/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difusión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ayuda</w:t>
      </w:r>
      <w:r>
        <w:rPr>
          <w:spacing w:val="1"/>
        </w:rPr>
        <w:t> </w:t>
      </w:r>
      <w:r>
        <w:rPr/>
        <w:t>alimentaria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Trabajadores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congruente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-53"/>
        </w:rPr>
        <w:t> </w:t>
      </w:r>
      <w:r>
        <w:rPr/>
        <w:t>características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especificaciones</w:t>
      </w:r>
      <w:r>
        <w:rPr>
          <w:spacing w:val="-1"/>
        </w:rPr>
        <w:t> </w:t>
      </w:r>
      <w:r>
        <w:rPr/>
        <w:t>que</w:t>
      </w:r>
      <w:r>
        <w:rPr>
          <w:spacing w:val="1"/>
        </w:rPr>
        <w:t> </w:t>
      </w:r>
      <w:r>
        <w:rPr/>
        <w:t>establezcan las</w:t>
      </w:r>
      <w:r>
        <w:rPr>
          <w:spacing w:val="1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jurídicas aplicables.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19" w:firstLine="288"/>
        <w:jc w:val="both"/>
      </w:pPr>
      <w:r>
        <w:rPr>
          <w:rFonts w:ascii="Arial" w:hAnsi="Arial"/>
          <w:b/>
        </w:rPr>
        <w:t>Artículo 10. </w:t>
      </w:r>
      <w:r>
        <w:rPr/>
        <w:t>La Secretaría de Salud, en coordinación con la Secretaría, establecerá los mensajes</w:t>
      </w:r>
      <w:r>
        <w:rPr>
          <w:spacing w:val="1"/>
        </w:rPr>
        <w:t> </w:t>
      </w:r>
      <w:r>
        <w:rPr/>
        <w:t>educativos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promoción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salud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orientación</w:t>
      </w:r>
      <w:r>
        <w:rPr>
          <w:spacing w:val="1"/>
        </w:rPr>
        <w:t> </w:t>
      </w:r>
      <w:r>
        <w:rPr/>
        <w:t>alimentaria,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fin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fomentar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alimentación que favorezca la adopción de una Dieta Correcta y la promoción de un estilo de vida</w:t>
      </w:r>
      <w:r>
        <w:rPr>
          <w:spacing w:val="1"/>
        </w:rPr>
        <w:t> </w:t>
      </w:r>
      <w:r>
        <w:rPr/>
        <w:t>saludable</w:t>
      </w:r>
      <w:r>
        <w:rPr>
          <w:spacing w:val="-2"/>
        </w:rPr>
        <w:t> </w:t>
      </w:r>
      <w:r>
        <w:rPr/>
        <w:t>que</w:t>
      </w:r>
      <w:r>
        <w:rPr>
          <w:spacing w:val="1"/>
        </w:rPr>
        <w:t> </w:t>
      </w:r>
      <w:r>
        <w:rPr/>
        <w:t>prevenga</w:t>
      </w:r>
      <w:r>
        <w:rPr>
          <w:spacing w:val="-1"/>
        </w:rPr>
        <w:t> </w:t>
      </w:r>
      <w:r>
        <w:rPr/>
        <w:t>la desnutrición,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sobrepeso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obesidad.</w:t>
      </w:r>
    </w:p>
    <w:p>
      <w:pPr>
        <w:pStyle w:val="BodyText"/>
      </w:pPr>
    </w:p>
    <w:p>
      <w:pPr>
        <w:pStyle w:val="BodyText"/>
        <w:ind w:left="118" w:right="116" w:firstLine="288"/>
        <w:jc w:val="both"/>
      </w:pPr>
      <w:r>
        <w:rPr>
          <w:rFonts w:ascii="Arial" w:hAnsi="Arial"/>
          <w:b/>
        </w:rPr>
        <w:t>Artículo 11. </w:t>
      </w:r>
      <w:r>
        <w:rPr/>
        <w:t>La difusión de mensajes o información en materia de promoción de la salud y orientación</w:t>
      </w:r>
      <w:r>
        <w:rPr>
          <w:spacing w:val="1"/>
        </w:rPr>
        <w:t> </w:t>
      </w:r>
      <w:r>
        <w:rPr/>
        <w:t>alimentaria, que sea transmitida en cualquier medio de difusión, será educativa y deberá cumplir con las</w:t>
      </w:r>
      <w:r>
        <w:rPr>
          <w:spacing w:val="1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jurídicas aplicables.</w:t>
      </w:r>
    </w:p>
    <w:p>
      <w:pPr>
        <w:spacing w:after="0"/>
        <w:jc w:val="both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</w:pPr>
      <w:r>
        <w:rPr/>
        <w:t>TRANSITORIOS</w:t>
      </w:r>
    </w:p>
    <w:p>
      <w:pPr>
        <w:pStyle w:val="BodyText"/>
        <w:spacing w:before="11"/>
        <w:rPr>
          <w:rFonts w:ascii="Arial"/>
          <w:b/>
          <w:sz w:val="19"/>
        </w:rPr>
      </w:pPr>
    </w:p>
    <w:p>
      <w:pPr>
        <w:pStyle w:val="BodyText"/>
        <w:spacing w:line="242" w:lineRule="auto"/>
        <w:ind w:left="118" w:right="125" w:firstLine="288"/>
        <w:jc w:val="both"/>
      </w:pPr>
      <w:r>
        <w:rPr>
          <w:rFonts w:ascii="Arial" w:hAnsi="Arial"/>
          <w:b/>
        </w:rPr>
        <w:t>PRIMERO.- </w:t>
      </w:r>
      <w:r>
        <w:rPr/>
        <w:t>El presente Reglamento entrará en vigor al día siguiente al de su publicación en el Diario</w:t>
      </w:r>
      <w:r>
        <w:rPr>
          <w:spacing w:val="1"/>
        </w:rPr>
        <w:t> </w:t>
      </w:r>
      <w:r>
        <w:rPr/>
        <w:t>Oficial</w:t>
      </w:r>
      <w:r>
        <w:rPr>
          <w:spacing w:val="-3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Federación.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18" w:firstLine="288"/>
        <w:jc w:val="both"/>
      </w:pPr>
      <w:r>
        <w:rPr>
          <w:rFonts w:ascii="Arial" w:hAnsi="Arial"/>
          <w:b/>
        </w:rPr>
        <w:t>SEGUNDO.- </w:t>
      </w:r>
      <w:r>
        <w:rPr/>
        <w:t>La disposición contenida en la fracción I del artículo 7 de este Reglamento, respecto a la</w:t>
      </w:r>
      <w:r>
        <w:rPr>
          <w:spacing w:val="1"/>
        </w:rPr>
        <w:t> </w:t>
      </w:r>
      <w:r>
        <w:rPr/>
        <w:t>vigencia de los Vales de Comida, entrará en vigor a los ciento ochenta días naturales siguientes a la</w:t>
      </w:r>
      <w:r>
        <w:rPr>
          <w:spacing w:val="1"/>
        </w:rPr>
        <w:t> </w:t>
      </w:r>
      <w:r>
        <w:rPr/>
        <w:t>publicación</w:t>
      </w:r>
      <w:r>
        <w:rPr>
          <w:spacing w:val="-2"/>
        </w:rPr>
        <w:t> </w:t>
      </w:r>
      <w:r>
        <w:rPr/>
        <w:t>del presente</w:t>
      </w:r>
      <w:r>
        <w:rPr>
          <w:spacing w:val="-1"/>
        </w:rPr>
        <w:t> </w:t>
      </w:r>
      <w:r>
        <w:rPr/>
        <w:t>ordenamiento.</w:t>
      </w:r>
    </w:p>
    <w:p>
      <w:pPr>
        <w:pStyle w:val="BodyText"/>
        <w:spacing w:before="2"/>
      </w:pPr>
    </w:p>
    <w:p>
      <w:pPr>
        <w:spacing w:before="0"/>
        <w:ind w:left="118" w:right="113" w:firstLine="288"/>
        <w:jc w:val="both"/>
        <w:rPr>
          <w:sz w:val="20"/>
        </w:rPr>
      </w:pPr>
      <w:r>
        <w:rPr>
          <w:sz w:val="20"/>
        </w:rPr>
        <w:t>Dado en la Residencia del Poder Ejecutivo Federal, en la Ciudad de México, a primero de junio de dos</w:t>
      </w:r>
      <w:r>
        <w:rPr>
          <w:spacing w:val="-53"/>
          <w:sz w:val="20"/>
        </w:rPr>
        <w:t> </w:t>
      </w:r>
      <w:r>
        <w:rPr>
          <w:sz w:val="20"/>
        </w:rPr>
        <w:t>mil quince.- </w:t>
      </w:r>
      <w:r>
        <w:rPr>
          <w:rFonts w:ascii="Arial" w:hAnsi="Arial"/>
          <w:b/>
          <w:sz w:val="20"/>
        </w:rPr>
        <w:t>Enrique Peña Nieto</w:t>
      </w:r>
      <w:r>
        <w:rPr>
          <w:sz w:val="20"/>
        </w:rPr>
        <w:t>.- Rúbrica.- El Secretario de Hacienda y Crédito Público, </w:t>
      </w:r>
      <w:r>
        <w:rPr>
          <w:rFonts w:ascii="Arial" w:hAnsi="Arial"/>
          <w:b/>
          <w:sz w:val="20"/>
        </w:rPr>
        <w:t>Luis Videgaray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Caso</w:t>
      </w:r>
      <w:r>
        <w:rPr>
          <w:sz w:val="20"/>
        </w:rPr>
        <w:t>.- Rúbrica.- La Secretaria de Salud, </w:t>
      </w:r>
      <w:r>
        <w:rPr>
          <w:rFonts w:ascii="Arial" w:hAnsi="Arial"/>
          <w:b/>
          <w:sz w:val="20"/>
        </w:rPr>
        <w:t>María de las Mercedes Martha Juan López</w:t>
      </w:r>
      <w:r>
        <w:rPr>
          <w:sz w:val="20"/>
        </w:rPr>
        <w:t>.- Rúbrica.- El</w:t>
      </w:r>
      <w:r>
        <w:rPr>
          <w:spacing w:val="1"/>
          <w:sz w:val="20"/>
        </w:rPr>
        <w:t> </w:t>
      </w:r>
      <w:r>
        <w:rPr>
          <w:sz w:val="20"/>
        </w:rPr>
        <w:t>Secretario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Trabajo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Previsión</w:t>
      </w:r>
      <w:r>
        <w:rPr>
          <w:spacing w:val="1"/>
          <w:sz w:val="20"/>
        </w:rPr>
        <w:t> </w:t>
      </w:r>
      <w:r>
        <w:rPr>
          <w:sz w:val="20"/>
        </w:rPr>
        <w:t>Social,</w:t>
      </w:r>
      <w:r>
        <w:rPr>
          <w:spacing w:val="-1"/>
          <w:sz w:val="20"/>
        </w:rPr>
        <w:t> </w:t>
      </w:r>
      <w:r>
        <w:rPr>
          <w:rFonts w:ascii="Arial" w:hAnsi="Arial"/>
          <w:b/>
          <w:sz w:val="20"/>
        </w:rPr>
        <w:t>Jesús</w:t>
      </w:r>
      <w:r>
        <w:rPr>
          <w:rFonts w:ascii="Arial" w:hAnsi="Arial"/>
          <w:b/>
          <w:spacing w:val="3"/>
          <w:sz w:val="20"/>
        </w:rPr>
        <w:t> </w:t>
      </w:r>
      <w:r>
        <w:rPr>
          <w:rFonts w:ascii="Arial" w:hAnsi="Arial"/>
          <w:b/>
          <w:sz w:val="20"/>
        </w:rPr>
        <w:t>Alfonso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Navarrete</w:t>
      </w:r>
      <w:r>
        <w:rPr>
          <w:rFonts w:ascii="Arial" w:hAnsi="Arial"/>
          <w:b/>
          <w:spacing w:val="2"/>
          <w:sz w:val="20"/>
        </w:rPr>
        <w:t> </w:t>
      </w:r>
      <w:r>
        <w:rPr>
          <w:rFonts w:ascii="Arial" w:hAnsi="Arial"/>
          <w:b/>
          <w:sz w:val="20"/>
        </w:rPr>
        <w:t>Prida</w:t>
      </w:r>
      <w:r>
        <w:rPr>
          <w:sz w:val="20"/>
        </w:rPr>
        <w:t>.-</w:t>
      </w:r>
      <w:r>
        <w:rPr>
          <w:spacing w:val="-1"/>
          <w:sz w:val="20"/>
        </w:rPr>
        <w:t> </w:t>
      </w:r>
      <w:r>
        <w:rPr>
          <w:sz w:val="20"/>
        </w:rPr>
        <w:t>Rúbrica.</w:t>
      </w:r>
    </w:p>
    <w:sectPr>
      <w:pgSz w:w="12240" w:h="15840"/>
      <w:pgMar w:header="724" w:footer="712" w:top="1760" w:bottom="90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Tahoma">
    <w:altName w:val="Tahoma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92.010010pt;margin-top:745.395996pt;width:29.05pt;height:12pt;mso-position-horizontal-relative:page;mso-position-vertical-relative:page;z-index:-15809536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rFonts w:ascii="Times New Roman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pacing w:val="1"/>
                    <w:sz w:val="18"/>
                  </w:rPr>
                  <w:t> </w:t>
                </w:r>
                <w:r>
                  <w:rPr>
                    <w:rFonts w:ascii="Times New Roman"/>
                    <w:sz w:val="18"/>
                  </w:rPr>
                  <w:t>de</w:t>
                </w:r>
                <w:r>
                  <w:rPr>
                    <w:rFonts w:ascii="Times New Roman"/>
                    <w:spacing w:val="-3"/>
                    <w:sz w:val="18"/>
                  </w:rPr>
                  <w:t> </w:t>
                </w:r>
                <w:r>
                  <w:rPr>
                    <w:rFonts w:ascii="Times New Roman"/>
                    <w:sz w:val="18"/>
                  </w:rPr>
                  <w:t>4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504384">
          <wp:simplePos x="0" y="0"/>
          <wp:positionH relativeFrom="page">
            <wp:posOffset>914913</wp:posOffset>
          </wp:positionH>
          <wp:positionV relativeFrom="page">
            <wp:posOffset>459558</wp:posOffset>
          </wp:positionV>
          <wp:extent cx="686063" cy="667693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6063" cy="6676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rect style="position:absolute;margin-left:136.940002pt;margin-top:53.040001pt;width:407.83pt;height:.48pt;mso-position-horizontal-relative:page;mso-position-vertical-relative:page;z-index:-15811584" filled="true" fillcolor="#000000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35.940002pt;margin-top:41.356075pt;width:409.85pt;height:11.75pt;mso-position-horizontal-relative:page;mso-position-vertical-relative:page;z-index:-15811072" type="#_x0000_t202" filled="false" stroked="false">
          <v:textbox inset="0,0,0,0">
            <w:txbxContent>
              <w:p>
                <w:pPr>
                  <w:tabs>
                    <w:tab w:pos="1854" w:val="left" w:leader="none"/>
                  </w:tabs>
                  <w:spacing w:before="21"/>
                  <w:ind w:left="20" w:right="0" w:firstLine="0"/>
                  <w:jc w:val="left"/>
                  <w:rPr>
                    <w:rFonts w:ascii="Tahoma"/>
                    <w:b/>
                    <w:sz w:val="16"/>
                  </w:rPr>
                </w:pPr>
                <w:r>
                  <w:rPr>
                    <w:rFonts w:ascii="Tahoma"/>
                    <w:b/>
                    <w:w w:val="100"/>
                    <w:sz w:val="16"/>
                    <w:u w:val="single"/>
                  </w:rPr>
                  <w:t> </w:t>
                </w:r>
                <w:r>
                  <w:rPr>
                    <w:rFonts w:ascii="Tahoma"/>
                    <w:b/>
                    <w:sz w:val="16"/>
                    <w:u w:val="single"/>
                  </w:rPr>
                  <w:tab/>
                </w:r>
                <w:r>
                  <w:rPr>
                    <w:rFonts w:ascii="Tahoma"/>
                    <w:b/>
                    <w:sz w:val="16"/>
                    <w:u w:val="single"/>
                  </w:rPr>
                  <w:t>REGLAMENTO</w:t>
                </w:r>
                <w:r>
                  <w:rPr>
                    <w:rFonts w:ascii="Tahoma"/>
                    <w:b/>
                    <w:spacing w:val="-4"/>
                    <w:sz w:val="16"/>
                    <w:u w:val="single"/>
                  </w:rPr>
                  <w:t> </w:t>
                </w:r>
                <w:r>
                  <w:rPr>
                    <w:rFonts w:ascii="Tahoma"/>
                    <w:b/>
                    <w:sz w:val="16"/>
                    <w:u w:val="single"/>
                  </w:rPr>
                  <w:t>DE</w:t>
                </w:r>
                <w:r>
                  <w:rPr>
                    <w:rFonts w:ascii="Tahoma"/>
                    <w:b/>
                    <w:spacing w:val="-3"/>
                    <w:sz w:val="16"/>
                    <w:u w:val="single"/>
                  </w:rPr>
                  <w:t> </w:t>
                </w:r>
                <w:r>
                  <w:rPr>
                    <w:rFonts w:ascii="Tahoma"/>
                    <w:b/>
                    <w:sz w:val="16"/>
                    <w:u w:val="single"/>
                  </w:rPr>
                  <w:t>LA</w:t>
                </w:r>
                <w:r>
                  <w:rPr>
                    <w:rFonts w:ascii="Tahoma"/>
                    <w:b/>
                    <w:spacing w:val="-2"/>
                    <w:sz w:val="16"/>
                    <w:u w:val="single"/>
                  </w:rPr>
                  <w:t> </w:t>
                </w:r>
                <w:r>
                  <w:rPr>
                    <w:rFonts w:ascii="Tahoma"/>
                    <w:b/>
                    <w:sz w:val="16"/>
                    <w:u w:val="single"/>
                  </w:rPr>
                  <w:t>LEY</w:t>
                </w:r>
                <w:r>
                  <w:rPr>
                    <w:rFonts w:ascii="Tahoma"/>
                    <w:b/>
                    <w:spacing w:val="-4"/>
                    <w:sz w:val="16"/>
                    <w:u w:val="single"/>
                  </w:rPr>
                  <w:t> </w:t>
                </w:r>
                <w:r>
                  <w:rPr>
                    <w:rFonts w:ascii="Tahoma"/>
                    <w:b/>
                    <w:sz w:val="16"/>
                    <w:u w:val="single"/>
                  </w:rPr>
                  <w:t>DE</w:t>
                </w:r>
                <w:r>
                  <w:rPr>
                    <w:rFonts w:ascii="Tahoma"/>
                    <w:b/>
                    <w:spacing w:val="-5"/>
                    <w:sz w:val="16"/>
                    <w:u w:val="single"/>
                  </w:rPr>
                  <w:t> </w:t>
                </w:r>
                <w:r>
                  <w:rPr>
                    <w:rFonts w:ascii="Tahoma"/>
                    <w:b/>
                    <w:sz w:val="16"/>
                    <w:u w:val="single"/>
                  </w:rPr>
                  <w:t>AYUDA</w:t>
                </w:r>
                <w:r>
                  <w:rPr>
                    <w:rFonts w:ascii="Tahoma"/>
                    <w:b/>
                    <w:spacing w:val="-4"/>
                    <w:sz w:val="16"/>
                    <w:u w:val="single"/>
                  </w:rPr>
                  <w:t> </w:t>
                </w:r>
                <w:r>
                  <w:rPr>
                    <w:rFonts w:ascii="Tahoma"/>
                    <w:b/>
                    <w:sz w:val="16"/>
                    <w:u w:val="single"/>
                  </w:rPr>
                  <w:t>ALIMENTARIA</w:t>
                </w:r>
                <w:r>
                  <w:rPr>
                    <w:rFonts w:ascii="Tahoma"/>
                    <w:b/>
                    <w:spacing w:val="-2"/>
                    <w:sz w:val="16"/>
                    <w:u w:val="single"/>
                  </w:rPr>
                  <w:t> </w:t>
                </w:r>
                <w:r>
                  <w:rPr>
                    <w:rFonts w:ascii="Tahoma"/>
                    <w:b/>
                    <w:sz w:val="16"/>
                    <w:u w:val="single"/>
                  </w:rPr>
                  <w:t>PARA</w:t>
                </w:r>
                <w:r>
                  <w:rPr>
                    <w:rFonts w:ascii="Tahoma"/>
                    <w:b/>
                    <w:spacing w:val="-1"/>
                    <w:sz w:val="16"/>
                    <w:u w:val="single"/>
                  </w:rPr>
                  <w:t> </w:t>
                </w:r>
                <w:r>
                  <w:rPr>
                    <w:rFonts w:ascii="Tahoma"/>
                    <w:b/>
                    <w:sz w:val="16"/>
                    <w:u w:val="single"/>
                  </w:rPr>
                  <w:t>LOS</w:t>
                </w:r>
                <w:r>
                  <w:rPr>
                    <w:rFonts w:ascii="Tahoma"/>
                    <w:b/>
                    <w:spacing w:val="-3"/>
                    <w:sz w:val="16"/>
                    <w:u w:val="single"/>
                  </w:rPr>
                  <w:t> </w:t>
                </w:r>
                <w:r>
                  <w:rPr>
                    <w:rFonts w:ascii="Tahoma"/>
                    <w:b/>
                    <w:sz w:val="16"/>
                    <w:u w:val="single"/>
                  </w:rPr>
                  <w:t>TRABAJADORES </w:t>
                </w:r>
                <w:r>
                  <w:rPr>
                    <w:rFonts w:ascii="Tahoma"/>
                    <w:b/>
                    <w:spacing w:val="-20"/>
                    <w:sz w:val="16"/>
                    <w:u w:val="single"/>
                  </w:rPr>
                  <w:t> </w:t>
                </w:r>
              </w:p>
            </w:txbxContent>
          </v:textbox>
          <w10:wrap type="none"/>
        </v:shape>
      </w:pict>
    </w:r>
    <w:r>
      <w:rPr/>
      <w:pict>
        <v:shape style="position:absolute;margin-left:135.940002pt;margin-top:55.008595pt;width:136.25pt;height:25.05pt;mso-position-horizontal-relative:page;mso-position-vertical-relative:page;z-index:-15810560" type="#_x0000_t202" filled="false" stroked="false">
          <v:textbox inset="0,0,0,0">
            <w:txbxContent>
              <w:p>
                <w:pPr>
                  <w:spacing w:line="161" w:lineRule="exact" w:before="19"/>
                  <w:ind w:left="20" w:right="0" w:firstLine="0"/>
                  <w:jc w:val="left"/>
                  <w:rPr>
                    <w:rFonts w:ascii="Arial" w:hAnsi="Arial"/>
                    <w:b/>
                    <w:sz w:val="11"/>
                  </w:rPr>
                </w:pPr>
                <w:r>
                  <w:rPr>
                    <w:rFonts w:ascii="Arial" w:hAnsi="Arial"/>
                    <w:b/>
                    <w:w w:val="80"/>
                    <w:sz w:val="14"/>
                  </w:rPr>
                  <w:t>C</w:t>
                </w:r>
                <w:r>
                  <w:rPr>
                    <w:rFonts w:ascii="Arial" w:hAnsi="Arial"/>
                    <w:b/>
                    <w:w w:val="80"/>
                    <w:sz w:val="11"/>
                  </w:rPr>
                  <w:t>ÁMARA</w:t>
                </w:r>
                <w:r>
                  <w:rPr>
                    <w:rFonts w:ascii="Arial" w:hAnsi="Arial"/>
                    <w:b/>
                    <w:spacing w:val="5"/>
                    <w:w w:val="80"/>
                    <w:sz w:val="11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11"/>
                  </w:rPr>
                  <w:t>DE</w:t>
                </w:r>
                <w:r>
                  <w:rPr>
                    <w:rFonts w:ascii="Arial" w:hAnsi="Arial"/>
                    <w:b/>
                    <w:spacing w:val="5"/>
                    <w:w w:val="80"/>
                    <w:sz w:val="11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14"/>
                  </w:rPr>
                  <w:t>D</w:t>
                </w:r>
                <w:r>
                  <w:rPr>
                    <w:rFonts w:ascii="Arial" w:hAnsi="Arial"/>
                    <w:b/>
                    <w:w w:val="80"/>
                    <w:sz w:val="11"/>
                  </w:rPr>
                  <w:t>IPUTADOS</w:t>
                </w:r>
                <w:r>
                  <w:rPr>
                    <w:rFonts w:ascii="Arial" w:hAnsi="Arial"/>
                    <w:b/>
                    <w:spacing w:val="5"/>
                    <w:w w:val="80"/>
                    <w:sz w:val="11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11"/>
                  </w:rPr>
                  <w:t>DEL</w:t>
                </w:r>
                <w:r>
                  <w:rPr>
                    <w:rFonts w:ascii="Arial" w:hAnsi="Arial"/>
                    <w:b/>
                    <w:spacing w:val="7"/>
                    <w:w w:val="80"/>
                    <w:sz w:val="11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14"/>
                  </w:rPr>
                  <w:t>H.</w:t>
                </w:r>
                <w:r>
                  <w:rPr>
                    <w:rFonts w:ascii="Arial" w:hAnsi="Arial"/>
                    <w:b/>
                    <w:spacing w:val="-3"/>
                    <w:w w:val="80"/>
                    <w:sz w:val="14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14"/>
                  </w:rPr>
                  <w:t>C</w:t>
                </w:r>
                <w:r>
                  <w:rPr>
                    <w:rFonts w:ascii="Arial" w:hAnsi="Arial"/>
                    <w:b/>
                    <w:w w:val="80"/>
                    <w:sz w:val="11"/>
                  </w:rPr>
                  <w:t>ONGRESO</w:t>
                </w:r>
                <w:r>
                  <w:rPr>
                    <w:rFonts w:ascii="Arial" w:hAnsi="Arial"/>
                    <w:b/>
                    <w:spacing w:val="4"/>
                    <w:w w:val="80"/>
                    <w:sz w:val="11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11"/>
                  </w:rPr>
                  <w:t>DE</w:t>
                </w:r>
                <w:r>
                  <w:rPr>
                    <w:rFonts w:ascii="Arial" w:hAnsi="Arial"/>
                    <w:b/>
                    <w:spacing w:val="2"/>
                    <w:w w:val="80"/>
                    <w:sz w:val="11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11"/>
                  </w:rPr>
                  <w:t>LA</w:t>
                </w:r>
                <w:r>
                  <w:rPr>
                    <w:rFonts w:ascii="Arial" w:hAnsi="Arial"/>
                    <w:b/>
                    <w:spacing w:val="9"/>
                    <w:w w:val="80"/>
                    <w:sz w:val="11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14"/>
                  </w:rPr>
                  <w:t>U</w:t>
                </w:r>
                <w:r>
                  <w:rPr>
                    <w:rFonts w:ascii="Arial" w:hAnsi="Arial"/>
                    <w:b/>
                    <w:w w:val="80"/>
                    <w:sz w:val="11"/>
                  </w:rPr>
                  <w:t>NIÓN</w:t>
                </w:r>
              </w:p>
              <w:p>
                <w:pPr>
                  <w:spacing w:line="149" w:lineRule="exact" w:before="0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w w:val="80"/>
                    <w:sz w:val="13"/>
                  </w:rPr>
                  <w:t>Secretaría</w:t>
                </w:r>
                <w:r>
                  <w:rPr>
                    <w:spacing w:val="5"/>
                    <w:w w:val="80"/>
                    <w:sz w:val="13"/>
                  </w:rPr>
                  <w:t> </w:t>
                </w:r>
                <w:r>
                  <w:rPr>
                    <w:w w:val="80"/>
                    <w:sz w:val="13"/>
                  </w:rPr>
                  <w:t>General</w:t>
                </w:r>
              </w:p>
              <w:p>
                <w:pPr>
                  <w:spacing w:before="1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w w:val="80"/>
                    <w:sz w:val="13"/>
                  </w:rPr>
                  <w:t>Secretaría</w:t>
                </w:r>
                <w:r>
                  <w:rPr>
                    <w:spacing w:val="5"/>
                    <w:w w:val="80"/>
                    <w:sz w:val="13"/>
                  </w:rPr>
                  <w:t> </w:t>
                </w:r>
                <w:r>
                  <w:rPr>
                    <w:w w:val="80"/>
                    <w:sz w:val="13"/>
                  </w:rPr>
                  <w:t>de</w:t>
                </w:r>
                <w:r>
                  <w:rPr>
                    <w:spacing w:val="6"/>
                    <w:w w:val="80"/>
                    <w:sz w:val="13"/>
                  </w:rPr>
                  <w:t> </w:t>
                </w:r>
                <w:r>
                  <w:rPr>
                    <w:w w:val="80"/>
                    <w:sz w:val="13"/>
                  </w:rPr>
                  <w:t>Servicios</w:t>
                </w:r>
                <w:r>
                  <w:rPr>
                    <w:spacing w:val="5"/>
                    <w:w w:val="80"/>
                    <w:sz w:val="13"/>
                  </w:rPr>
                  <w:t> </w:t>
                </w:r>
                <w:r>
                  <w:rPr>
                    <w:w w:val="80"/>
                    <w:sz w:val="13"/>
                  </w:rPr>
                  <w:t>Parlamentarios</w:t>
                </w:r>
              </w:p>
            </w:txbxContent>
          </v:textbox>
          <w10:wrap type="none"/>
        </v:shape>
      </w:pict>
    </w:r>
    <w:r>
      <w:rPr/>
      <w:pict>
        <v:shape style="position:absolute;margin-left:425.790009pt;margin-top:55.219296pt;width:116.3pt;height:9.8pt;mso-position-horizontal-relative:page;mso-position-vertical-relative:page;z-index:-1581004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i/>
                    <w:sz w:val="14"/>
                  </w:rPr>
                </w:pPr>
                <w:r>
                  <w:rPr>
                    <w:rFonts w:ascii="Arial"/>
                    <w:i/>
                    <w:color w:val="171717"/>
                    <w:sz w:val="14"/>
                  </w:rPr>
                  <w:t>Nuevo</w:t>
                </w:r>
                <w:r>
                  <w:rPr>
                    <w:rFonts w:ascii="Arial"/>
                    <w:i/>
                    <w:color w:val="171717"/>
                    <w:spacing w:val="-4"/>
                    <w:sz w:val="14"/>
                  </w:rPr>
                  <w:t> </w:t>
                </w:r>
                <w:r>
                  <w:rPr>
                    <w:rFonts w:ascii="Arial"/>
                    <w:i/>
                    <w:color w:val="171717"/>
                    <w:sz w:val="14"/>
                  </w:rPr>
                  <w:t>Reglamento</w:t>
                </w:r>
                <w:r>
                  <w:rPr>
                    <w:rFonts w:ascii="Arial"/>
                    <w:i/>
                    <w:color w:val="171717"/>
                    <w:spacing w:val="-2"/>
                    <w:sz w:val="14"/>
                  </w:rPr>
                  <w:t> </w:t>
                </w:r>
                <w:r>
                  <w:rPr>
                    <w:rFonts w:ascii="Arial"/>
                    <w:i/>
                    <w:color w:val="171717"/>
                    <w:sz w:val="14"/>
                  </w:rPr>
                  <w:t>DOF</w:t>
                </w:r>
                <w:r>
                  <w:rPr>
                    <w:rFonts w:ascii="Arial"/>
                    <w:i/>
                    <w:color w:val="171717"/>
                    <w:spacing w:val="-5"/>
                    <w:sz w:val="14"/>
                  </w:rPr>
                  <w:t> </w:t>
                </w:r>
                <w:r>
                  <w:rPr>
                    <w:rFonts w:ascii="Arial"/>
                    <w:i/>
                    <w:color w:val="171717"/>
                    <w:sz w:val="14"/>
                  </w:rPr>
                  <w:t>04-06-2015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upperRoman"/>
      <w:lvlText w:val="%1.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0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0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80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0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0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0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00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80" w:hanging="432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1"/>
      <w:numFmt w:val="upperRoman"/>
      <w:lvlText w:val="%1.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0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0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80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0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0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0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00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80" w:hanging="432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upperRoman"/>
      <w:lvlText w:val="%1.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0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0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80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0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0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0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00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80" w:hanging="432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198" w:hanging="36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37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75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13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51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88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26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64" w:hanging="360"/>
      </w:pPr>
      <w:rPr>
        <w:rFonts w:hint="default"/>
        <w:lang w:val="es-ES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0"/>
      <w:szCs w:val="20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493" w:right="493"/>
      <w:jc w:val="center"/>
      <w:outlineLvl w:val="1"/>
    </w:pPr>
    <w:rPr>
      <w:rFonts w:ascii="Arial" w:hAnsi="Arial" w:eastAsia="Arial" w:cs="Arial"/>
      <w:b/>
      <w:bCs/>
      <w:sz w:val="22"/>
      <w:szCs w:val="22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838" w:hanging="432"/>
      <w:jc w:val="both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Cámara de Diputados del H. Congreso de la Unión</dc:creator>
  <dc:title>Reglamento de la Ley de Ayuda Alimentaria para los Trabajadores</dc:title>
  <dcterms:created xsi:type="dcterms:W3CDTF">2023-02-22T19:22:12Z</dcterms:created>
  <dcterms:modified xsi:type="dcterms:W3CDTF">2023-02-22T19:22:12Z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2015-11-24T00:00:00Z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2023-02-22T00:00:00Z</vt:filetime>
  </property>
</Properties>
</file>